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99" w:rsidRDefault="00461499" w:rsidP="00461499">
      <w:pPr>
        <w:pStyle w:val="ConsPlusNormal"/>
        <w:ind w:firstLine="709"/>
        <w:jc w:val="center"/>
        <w:outlineLvl w:val="1"/>
        <w:rPr>
          <w:rFonts w:ascii="Times New Roman" w:hAnsi="Times New Roman" w:cs="Times New Roman"/>
          <w:b/>
          <w:sz w:val="24"/>
          <w:szCs w:val="24"/>
        </w:rPr>
      </w:pPr>
      <w:bookmarkStart w:id="0" w:name="_GoBack"/>
      <w:bookmarkEnd w:id="0"/>
      <w:r w:rsidRPr="00461499">
        <w:rPr>
          <w:rFonts w:ascii="Times New Roman" w:hAnsi="Times New Roman" w:cs="Times New Roman"/>
          <w:b/>
          <w:sz w:val="24"/>
          <w:szCs w:val="24"/>
        </w:rPr>
        <w:t>Информация по программе «Переселения</w:t>
      </w:r>
      <w:r>
        <w:rPr>
          <w:rFonts w:ascii="Times New Roman" w:hAnsi="Times New Roman" w:cs="Times New Roman"/>
          <w:b/>
          <w:sz w:val="24"/>
          <w:szCs w:val="24"/>
        </w:rPr>
        <w:t xml:space="preserve"> граждан из аварийного жилищного фонда на 2019-2025 годы»</w:t>
      </w:r>
      <w:r w:rsidRPr="00461499">
        <w:rPr>
          <w:rFonts w:ascii="Times New Roman" w:hAnsi="Times New Roman" w:cs="Times New Roman"/>
          <w:b/>
          <w:sz w:val="24"/>
          <w:szCs w:val="24"/>
        </w:rPr>
        <w:t xml:space="preserve"> в Коношском районе</w:t>
      </w:r>
    </w:p>
    <w:p w:rsidR="00461499" w:rsidRPr="00461499" w:rsidRDefault="00461499" w:rsidP="00461499">
      <w:pPr>
        <w:pStyle w:val="ConsPlusNormal"/>
        <w:ind w:firstLine="709"/>
        <w:jc w:val="center"/>
        <w:outlineLvl w:val="1"/>
        <w:rPr>
          <w:rFonts w:ascii="Times New Roman" w:hAnsi="Times New Roman" w:cs="Times New Roman"/>
          <w:b/>
          <w:sz w:val="24"/>
          <w:szCs w:val="24"/>
        </w:rPr>
      </w:pPr>
    </w:p>
    <w:p w:rsidR="00881DB1" w:rsidRPr="00190076" w:rsidRDefault="00881DB1" w:rsidP="00881DB1">
      <w:pPr>
        <w:pStyle w:val="ConsPlusNormal"/>
        <w:ind w:firstLine="709"/>
        <w:jc w:val="both"/>
        <w:outlineLvl w:val="1"/>
        <w:rPr>
          <w:rFonts w:ascii="Times New Roman" w:hAnsi="Times New Roman" w:cs="Times New Roman"/>
          <w:sz w:val="24"/>
          <w:szCs w:val="24"/>
        </w:rPr>
      </w:pPr>
      <w:r w:rsidRPr="00190076">
        <w:rPr>
          <w:rFonts w:ascii="Times New Roman" w:hAnsi="Times New Roman" w:cs="Times New Roman"/>
          <w:sz w:val="24"/>
          <w:szCs w:val="24"/>
        </w:rPr>
        <w:t>По состоянию на 1 января 2021 года на территории Коношского района в период с 1 января 2015 года до 1 января 2017 года признаны аварийными и подлежащими сносу или реконструкции в связи с физическим износом в процессе эксплуатации 114 многоквартирных домов с общей площадью жилых помещений 17711,89 кв. м. 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w:t>
      </w:r>
    </w:p>
    <w:p w:rsidR="00881DB1" w:rsidRPr="00190076" w:rsidRDefault="00881DB1" w:rsidP="00881DB1">
      <w:pPr>
        <w:pStyle w:val="ConsPlusNormal"/>
        <w:widowControl/>
        <w:ind w:firstLine="709"/>
        <w:jc w:val="both"/>
        <w:rPr>
          <w:rFonts w:ascii="Times New Roman" w:hAnsi="Times New Roman" w:cs="Times New Roman"/>
          <w:sz w:val="24"/>
          <w:szCs w:val="24"/>
        </w:rPr>
      </w:pPr>
      <w:r w:rsidRPr="00190076">
        <w:rPr>
          <w:rFonts w:ascii="Times New Roman" w:hAnsi="Times New Roman" w:cs="Times New Roman"/>
          <w:sz w:val="24"/>
          <w:szCs w:val="24"/>
        </w:rPr>
        <w:t>Настоящая информация разработана в целях реализации постановления Правительства Архангельской области от 26 марта 2019 года № 153-пп «Об утверждении адресной программы Архангельской области «Переселение граждан из аварийного жилищного фонда на 2019-2025 годы» (Далее- Программа).</w:t>
      </w:r>
    </w:p>
    <w:p w:rsidR="00881DB1" w:rsidRPr="00190076" w:rsidRDefault="00881DB1" w:rsidP="00881DB1">
      <w:pPr>
        <w:pStyle w:val="ConsPlusNormal"/>
        <w:ind w:firstLine="539"/>
        <w:jc w:val="both"/>
        <w:rPr>
          <w:rFonts w:ascii="Times New Roman" w:hAnsi="Times New Roman" w:cs="Times New Roman"/>
          <w:sz w:val="24"/>
          <w:szCs w:val="24"/>
        </w:rPr>
      </w:pPr>
      <w:r w:rsidRPr="00190076">
        <w:rPr>
          <w:rFonts w:ascii="Times New Roman" w:hAnsi="Times New Roman" w:cs="Times New Roman"/>
          <w:sz w:val="24"/>
          <w:szCs w:val="24"/>
        </w:rPr>
        <w:t>Переселению в рамках выполнения Программы подлежат граждане, проживающие в многоквартирных домах, включенных в перечень многоквартирных домов, признанных аварийными до 1 января 2017 года, согласно Приложению№</w:t>
      </w:r>
      <w:r w:rsidR="00FE30D0" w:rsidRPr="00190076">
        <w:rPr>
          <w:rFonts w:ascii="Times New Roman" w:hAnsi="Times New Roman" w:cs="Times New Roman"/>
          <w:sz w:val="24"/>
          <w:szCs w:val="24"/>
        </w:rPr>
        <w:t>1</w:t>
      </w:r>
      <w:r w:rsidRPr="00190076">
        <w:rPr>
          <w:rFonts w:ascii="Times New Roman" w:hAnsi="Times New Roman" w:cs="Times New Roman"/>
          <w:sz w:val="24"/>
          <w:szCs w:val="24"/>
        </w:rPr>
        <w:t xml:space="preserve"> к настоящей информации.</w:t>
      </w:r>
    </w:p>
    <w:p w:rsidR="0066127E" w:rsidRDefault="0066127E" w:rsidP="00881DB1">
      <w:pPr>
        <w:pStyle w:val="ConsPlusNormal"/>
        <w:ind w:firstLine="539"/>
        <w:jc w:val="both"/>
        <w:rPr>
          <w:rFonts w:ascii="Times New Roman" w:hAnsi="Times New Roman" w:cs="Times New Roman"/>
          <w:sz w:val="24"/>
          <w:szCs w:val="24"/>
        </w:rPr>
      </w:pPr>
    </w:p>
    <w:p w:rsidR="007943E1" w:rsidRPr="00190076" w:rsidRDefault="007943E1" w:rsidP="007943E1">
      <w:pPr>
        <w:pStyle w:val="ConsPlusNormal"/>
        <w:ind w:firstLine="539"/>
        <w:jc w:val="both"/>
        <w:rPr>
          <w:rFonts w:ascii="Times New Roman" w:hAnsi="Times New Roman" w:cs="Times New Roman"/>
          <w:sz w:val="24"/>
          <w:szCs w:val="24"/>
        </w:rPr>
      </w:pPr>
      <w:r w:rsidRPr="00190076">
        <w:rPr>
          <w:rFonts w:ascii="Times New Roman" w:hAnsi="Times New Roman" w:cs="Times New Roman"/>
          <w:sz w:val="24"/>
          <w:szCs w:val="24"/>
        </w:rPr>
        <w:t>Гражданам, выселяемым из жилых помещений в аварийном многоквартирном доме, принадлежащих им на праве собственности, предоставляется право выбора в соответствии со статьей 32 Жилищного кодекса Российской Федерации на получение возмещения за изымаемые у них жилые помещения или по соглашению с собственниками им предоставляются другие жилые помещения.</w:t>
      </w:r>
    </w:p>
    <w:p w:rsidR="007943E1" w:rsidRPr="00190076" w:rsidRDefault="007943E1" w:rsidP="007943E1">
      <w:pPr>
        <w:pStyle w:val="ConsPlusNormal"/>
        <w:ind w:firstLine="539"/>
        <w:jc w:val="both"/>
        <w:rPr>
          <w:rFonts w:ascii="Times New Roman" w:hAnsi="Times New Roman" w:cs="Times New Roman"/>
          <w:sz w:val="24"/>
          <w:szCs w:val="24"/>
        </w:rPr>
      </w:pPr>
      <w:r w:rsidRPr="00190076">
        <w:rPr>
          <w:rFonts w:ascii="Times New Roman" w:hAnsi="Times New Roman" w:cs="Times New Roman"/>
          <w:sz w:val="24"/>
          <w:szCs w:val="24"/>
        </w:rPr>
        <w:t>В размер возмещения за жилое помещение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предусмотренном пунктом 6 статьи 32 Жилищного кодекса Российской Федерации),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B324D" w:rsidRPr="00190076" w:rsidRDefault="00FE30D0" w:rsidP="007943E1">
      <w:pPr>
        <w:pStyle w:val="ConsPlusNormal"/>
        <w:ind w:firstLine="539"/>
        <w:jc w:val="both"/>
        <w:rPr>
          <w:rFonts w:ascii="Times New Roman" w:hAnsi="Times New Roman" w:cs="Times New Roman"/>
          <w:sz w:val="24"/>
          <w:szCs w:val="24"/>
        </w:rPr>
      </w:pPr>
      <w:r w:rsidRPr="00190076">
        <w:rPr>
          <w:rFonts w:ascii="Times New Roman" w:hAnsi="Times New Roman" w:cs="Times New Roman"/>
          <w:sz w:val="24"/>
          <w:szCs w:val="24"/>
        </w:rPr>
        <w:t>Кроме того, лицам, являющимся собственниками жилых помещений в многоквартирных домах, признанных в установленном порядке аварийными и подлежащими сносу или реконструкции,</w:t>
      </w:r>
      <w:r w:rsidR="00477A3B" w:rsidRPr="00190076">
        <w:rPr>
          <w:rFonts w:ascii="Times New Roman" w:hAnsi="Times New Roman" w:cs="Times New Roman"/>
          <w:sz w:val="24"/>
          <w:szCs w:val="24"/>
        </w:rPr>
        <w:t xml:space="preserve"> предусмотрено</w:t>
      </w:r>
      <w:r w:rsidRPr="00190076">
        <w:rPr>
          <w:rFonts w:ascii="Times New Roman" w:hAnsi="Times New Roman" w:cs="Times New Roman"/>
          <w:sz w:val="24"/>
          <w:szCs w:val="24"/>
        </w:rPr>
        <w:t xml:space="preserve"> </w:t>
      </w:r>
      <w:r w:rsidR="00477A3B" w:rsidRPr="00190076">
        <w:rPr>
          <w:rFonts w:ascii="Times New Roman" w:hAnsi="Times New Roman" w:cs="Times New Roman"/>
          <w:sz w:val="24"/>
          <w:szCs w:val="24"/>
        </w:rPr>
        <w:t xml:space="preserve">предоставление дополнительных мер поддержки по обеспечению жилыми помещениями в форме субсидии. </w:t>
      </w:r>
    </w:p>
    <w:p w:rsidR="009A1CA1" w:rsidRDefault="003B324D" w:rsidP="003B324D">
      <w:pPr>
        <w:pStyle w:val="ConsPlusNormal"/>
        <w:ind w:firstLine="539"/>
        <w:jc w:val="both"/>
        <w:rPr>
          <w:rFonts w:ascii="Times New Roman" w:hAnsi="Times New Roman" w:cs="Times New Roman"/>
          <w:snapToGrid w:val="0"/>
          <w:sz w:val="24"/>
          <w:szCs w:val="24"/>
        </w:rPr>
      </w:pPr>
      <w:r w:rsidRPr="00190076">
        <w:rPr>
          <w:rFonts w:ascii="Times New Roman" w:hAnsi="Times New Roman" w:cs="Times New Roman"/>
          <w:snapToGrid w:val="0"/>
          <w:color w:val="000000"/>
          <w:sz w:val="24"/>
          <w:szCs w:val="24"/>
        </w:rPr>
        <w:t>Утвержден Порядок предоставления лицам, являющимся собственниками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дополнительных мер поддержки по обеспечению жилыми помещениями в форме субсидии, постановлением Администрации МО «Коношский муниципальный район»</w:t>
      </w:r>
      <w:r w:rsidRPr="00190076">
        <w:rPr>
          <w:rFonts w:ascii="Times New Roman" w:hAnsi="Times New Roman" w:cs="Times New Roman"/>
          <w:snapToGrid w:val="0"/>
          <w:sz w:val="24"/>
          <w:szCs w:val="24"/>
        </w:rPr>
        <w:t xml:space="preserve"> от 17.06.2022 № 315 (Далее –</w:t>
      </w:r>
      <w:r w:rsidR="009A1CA1">
        <w:rPr>
          <w:rFonts w:ascii="Times New Roman" w:hAnsi="Times New Roman" w:cs="Times New Roman"/>
          <w:snapToGrid w:val="0"/>
          <w:sz w:val="24"/>
          <w:szCs w:val="24"/>
        </w:rPr>
        <w:t xml:space="preserve"> Порядок, приложение№2)</w:t>
      </w:r>
      <w:r w:rsidR="00BB781B">
        <w:rPr>
          <w:rFonts w:ascii="Times New Roman" w:hAnsi="Times New Roman" w:cs="Times New Roman"/>
          <w:snapToGrid w:val="0"/>
          <w:sz w:val="24"/>
          <w:szCs w:val="24"/>
        </w:rPr>
        <w:t>.</w:t>
      </w:r>
    </w:p>
    <w:p w:rsidR="00030A1C" w:rsidRDefault="00BB781B" w:rsidP="003B324D">
      <w:pPr>
        <w:pStyle w:val="ConsPlusNormal"/>
        <w:ind w:firstLine="53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Собственники аварийного жилого помещения, заключившие в текущем финансовом году с </w:t>
      </w:r>
      <w:r w:rsidR="003C38AD">
        <w:rPr>
          <w:rFonts w:ascii="Times New Roman" w:hAnsi="Times New Roman" w:cs="Times New Roman"/>
          <w:snapToGrid w:val="0"/>
          <w:sz w:val="24"/>
          <w:szCs w:val="24"/>
        </w:rPr>
        <w:t>Администрацией муниципального</w:t>
      </w:r>
      <w:r>
        <w:rPr>
          <w:rFonts w:ascii="Times New Roman" w:hAnsi="Times New Roman" w:cs="Times New Roman"/>
          <w:snapToGrid w:val="0"/>
          <w:sz w:val="24"/>
          <w:szCs w:val="24"/>
        </w:rPr>
        <w:t xml:space="preserve"> образования Соглашение об изъятии жилого помещения, вправе обратиться за предоставлением субсидии</w:t>
      </w:r>
      <w:r w:rsidR="00030A1C">
        <w:rPr>
          <w:rFonts w:ascii="Times New Roman" w:hAnsi="Times New Roman" w:cs="Times New Roman"/>
          <w:snapToGrid w:val="0"/>
          <w:sz w:val="24"/>
          <w:szCs w:val="24"/>
        </w:rPr>
        <w:t xml:space="preserve"> </w:t>
      </w:r>
      <w:r>
        <w:rPr>
          <w:rFonts w:ascii="Times New Roman" w:hAnsi="Times New Roman" w:cs="Times New Roman"/>
          <w:snapToGrid w:val="0"/>
          <w:sz w:val="24"/>
          <w:szCs w:val="24"/>
        </w:rPr>
        <w:t>на приобретение жилого помещения</w:t>
      </w:r>
      <w:r w:rsidR="003C38AD">
        <w:rPr>
          <w:rFonts w:ascii="Times New Roman" w:hAnsi="Times New Roman" w:cs="Times New Roman"/>
          <w:snapToGrid w:val="0"/>
          <w:sz w:val="24"/>
          <w:szCs w:val="24"/>
        </w:rPr>
        <w:t>.</w:t>
      </w:r>
      <w:r w:rsidR="00030A1C" w:rsidRPr="003C38AD">
        <w:rPr>
          <w:rFonts w:ascii="Times New Roman" w:hAnsi="Times New Roman" w:cs="Times New Roman"/>
          <w:b/>
          <w:snapToGrid w:val="0"/>
          <w:sz w:val="24"/>
          <w:szCs w:val="24"/>
        </w:rPr>
        <w:t xml:space="preserve"> В целях получения субсидии</w:t>
      </w:r>
      <w:r w:rsidR="00030A1C">
        <w:rPr>
          <w:rFonts w:ascii="Times New Roman" w:hAnsi="Times New Roman" w:cs="Times New Roman"/>
          <w:snapToGrid w:val="0"/>
          <w:sz w:val="24"/>
          <w:szCs w:val="24"/>
        </w:rPr>
        <w:t xml:space="preserve"> собственник аварийного помещения предоставляет в Администраци</w:t>
      </w:r>
      <w:r w:rsidR="003C38AD">
        <w:rPr>
          <w:rFonts w:ascii="Times New Roman" w:hAnsi="Times New Roman" w:cs="Times New Roman"/>
          <w:snapToGrid w:val="0"/>
          <w:sz w:val="24"/>
          <w:szCs w:val="24"/>
        </w:rPr>
        <w:t>ю</w:t>
      </w:r>
      <w:r w:rsidR="00030A1C">
        <w:rPr>
          <w:rFonts w:ascii="Times New Roman" w:hAnsi="Times New Roman" w:cs="Times New Roman"/>
          <w:snapToGrid w:val="0"/>
          <w:sz w:val="24"/>
          <w:szCs w:val="24"/>
        </w:rPr>
        <w:t xml:space="preserve"> МО «Коношский муниципальный район» документы </w:t>
      </w:r>
      <w:r w:rsidR="00030A1C" w:rsidRPr="003C38AD">
        <w:rPr>
          <w:rFonts w:ascii="Times New Roman" w:hAnsi="Times New Roman" w:cs="Times New Roman"/>
          <w:b/>
          <w:snapToGrid w:val="0"/>
          <w:sz w:val="24"/>
          <w:szCs w:val="24"/>
        </w:rPr>
        <w:t>с 1 марта до 15 октября</w:t>
      </w:r>
      <w:r w:rsidR="00030A1C">
        <w:rPr>
          <w:rFonts w:ascii="Times New Roman" w:hAnsi="Times New Roman" w:cs="Times New Roman"/>
          <w:snapToGrid w:val="0"/>
          <w:sz w:val="24"/>
          <w:szCs w:val="24"/>
        </w:rPr>
        <w:t>:</w:t>
      </w:r>
    </w:p>
    <w:p w:rsidR="00030A1C" w:rsidRDefault="00030A1C" w:rsidP="003B324D">
      <w:pPr>
        <w:pStyle w:val="ConsPlusNormal"/>
        <w:ind w:firstLine="539"/>
        <w:jc w:val="both"/>
        <w:rPr>
          <w:rFonts w:ascii="Times New Roman" w:hAnsi="Times New Roman" w:cs="Times New Roman"/>
          <w:snapToGrid w:val="0"/>
          <w:sz w:val="24"/>
          <w:szCs w:val="24"/>
        </w:rPr>
      </w:pPr>
      <w:r>
        <w:rPr>
          <w:rFonts w:ascii="Times New Roman" w:hAnsi="Times New Roman" w:cs="Times New Roman"/>
          <w:snapToGrid w:val="0"/>
          <w:sz w:val="24"/>
          <w:szCs w:val="24"/>
        </w:rPr>
        <w:t>- заявление о предоставлении субсидии;</w:t>
      </w:r>
    </w:p>
    <w:p w:rsidR="00795E17" w:rsidRDefault="00030A1C" w:rsidP="003B324D">
      <w:pPr>
        <w:pStyle w:val="ConsPlusNormal"/>
        <w:ind w:firstLine="539"/>
        <w:jc w:val="both"/>
        <w:rPr>
          <w:rFonts w:ascii="Times New Roman" w:hAnsi="Times New Roman" w:cs="Times New Roman"/>
          <w:snapToGrid w:val="0"/>
          <w:sz w:val="24"/>
          <w:szCs w:val="24"/>
        </w:rPr>
      </w:pPr>
      <w:r>
        <w:rPr>
          <w:rFonts w:ascii="Times New Roman" w:hAnsi="Times New Roman" w:cs="Times New Roman"/>
          <w:snapToGrid w:val="0"/>
          <w:sz w:val="24"/>
          <w:szCs w:val="24"/>
        </w:rPr>
        <w:t>- копии документов, удостоверяющих личность</w:t>
      </w:r>
      <w:r w:rsidR="00795E17">
        <w:rPr>
          <w:rFonts w:ascii="Times New Roman" w:hAnsi="Times New Roman" w:cs="Times New Roman"/>
          <w:snapToGrid w:val="0"/>
          <w:sz w:val="24"/>
          <w:szCs w:val="24"/>
        </w:rPr>
        <w:t xml:space="preserve"> собственников;</w:t>
      </w:r>
    </w:p>
    <w:p w:rsidR="00795E17" w:rsidRDefault="00795E17" w:rsidP="003B324D">
      <w:pPr>
        <w:pStyle w:val="ConsPlusNormal"/>
        <w:ind w:firstLine="539"/>
        <w:jc w:val="both"/>
        <w:rPr>
          <w:rFonts w:ascii="Times New Roman" w:hAnsi="Times New Roman" w:cs="Times New Roman"/>
          <w:snapToGrid w:val="0"/>
          <w:sz w:val="24"/>
          <w:szCs w:val="24"/>
        </w:rPr>
      </w:pPr>
      <w:r>
        <w:rPr>
          <w:rFonts w:ascii="Times New Roman" w:hAnsi="Times New Roman" w:cs="Times New Roman"/>
          <w:snapToGrid w:val="0"/>
          <w:sz w:val="24"/>
          <w:szCs w:val="24"/>
        </w:rPr>
        <w:t>-копии правоустанавливающих документов на аварийное помещение, если права на него не зарегистрированы в Едином государственном реестре;</w:t>
      </w:r>
    </w:p>
    <w:p w:rsidR="00BB781B" w:rsidRDefault="00795E17" w:rsidP="003B324D">
      <w:pPr>
        <w:pStyle w:val="ConsPlusNormal"/>
        <w:ind w:firstLine="539"/>
        <w:jc w:val="both"/>
        <w:rPr>
          <w:rFonts w:ascii="Times New Roman" w:hAnsi="Times New Roman" w:cs="Times New Roman"/>
          <w:snapToGrid w:val="0"/>
          <w:sz w:val="24"/>
          <w:szCs w:val="24"/>
        </w:rPr>
      </w:pPr>
      <w:r>
        <w:rPr>
          <w:rFonts w:ascii="Times New Roman" w:hAnsi="Times New Roman" w:cs="Times New Roman"/>
          <w:snapToGrid w:val="0"/>
          <w:sz w:val="24"/>
          <w:szCs w:val="24"/>
        </w:rPr>
        <w:t>-</w:t>
      </w:r>
      <w:r w:rsidR="00030A1C">
        <w:rPr>
          <w:rFonts w:ascii="Times New Roman" w:hAnsi="Times New Roman" w:cs="Times New Roman"/>
          <w:snapToGrid w:val="0"/>
          <w:sz w:val="24"/>
          <w:szCs w:val="24"/>
        </w:rPr>
        <w:t xml:space="preserve"> </w:t>
      </w:r>
      <w:r w:rsidR="00BB781B">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подписанный собственником аварийного </w:t>
      </w:r>
      <w:r w:rsidR="00D23F1D">
        <w:rPr>
          <w:rFonts w:ascii="Times New Roman" w:hAnsi="Times New Roman" w:cs="Times New Roman"/>
          <w:snapToGrid w:val="0"/>
          <w:sz w:val="24"/>
          <w:szCs w:val="24"/>
        </w:rPr>
        <w:t xml:space="preserve">помещения </w:t>
      </w:r>
      <w:r w:rsidR="004C5BBC">
        <w:rPr>
          <w:rFonts w:ascii="Times New Roman" w:hAnsi="Times New Roman" w:cs="Times New Roman"/>
          <w:snapToGrid w:val="0"/>
          <w:sz w:val="24"/>
          <w:szCs w:val="24"/>
        </w:rPr>
        <w:t>соглашение об изъятии жилого помещения.</w:t>
      </w:r>
    </w:p>
    <w:p w:rsidR="00BB781B" w:rsidRDefault="00BB781B" w:rsidP="003B324D">
      <w:pPr>
        <w:pStyle w:val="ConsPlusNormal"/>
        <w:ind w:firstLine="539"/>
        <w:jc w:val="both"/>
        <w:rPr>
          <w:rFonts w:ascii="Times New Roman" w:hAnsi="Times New Roman" w:cs="Times New Roman"/>
          <w:snapToGrid w:val="0"/>
          <w:sz w:val="24"/>
          <w:szCs w:val="24"/>
        </w:rPr>
        <w:sectPr w:rsidR="00BB781B" w:rsidSect="0058481F">
          <w:pgSz w:w="11906" w:h="16838"/>
          <w:pgMar w:top="851" w:right="567" w:bottom="1134" w:left="567" w:header="709" w:footer="709" w:gutter="0"/>
          <w:cols w:space="708"/>
          <w:docGrid w:linePitch="360"/>
        </w:sectPr>
      </w:pPr>
    </w:p>
    <w:p w:rsidR="007943E1" w:rsidRPr="00190076" w:rsidRDefault="007943E1" w:rsidP="007943E1">
      <w:pPr>
        <w:jc w:val="right"/>
        <w:textAlignment w:val="baseline"/>
        <w:outlineLvl w:val="0"/>
        <w:rPr>
          <w:rFonts w:ascii="Times New Roman" w:hAnsi="Times New Roman" w:cs="Times New Roman"/>
          <w:bCs/>
          <w:sz w:val="24"/>
          <w:szCs w:val="24"/>
          <w:bdr w:val="none" w:sz="0" w:space="0" w:color="auto" w:frame="1"/>
        </w:rPr>
      </w:pPr>
      <w:r w:rsidRPr="00190076">
        <w:rPr>
          <w:rFonts w:ascii="Times New Roman" w:hAnsi="Times New Roman" w:cs="Times New Roman"/>
          <w:bCs/>
          <w:sz w:val="24"/>
          <w:szCs w:val="24"/>
          <w:bdr w:val="none" w:sz="0" w:space="0" w:color="auto" w:frame="1"/>
        </w:rPr>
        <w:lastRenderedPageBreak/>
        <w:t xml:space="preserve">Приложение № </w:t>
      </w:r>
      <w:r w:rsidR="00FE30D0" w:rsidRPr="00190076">
        <w:rPr>
          <w:rFonts w:ascii="Times New Roman" w:hAnsi="Times New Roman" w:cs="Times New Roman"/>
          <w:bCs/>
          <w:sz w:val="24"/>
          <w:szCs w:val="24"/>
          <w:bdr w:val="none" w:sz="0" w:space="0" w:color="auto" w:frame="1"/>
        </w:rPr>
        <w:t>1</w:t>
      </w:r>
    </w:p>
    <w:p w:rsidR="007943E1" w:rsidRPr="00190076" w:rsidRDefault="007943E1" w:rsidP="007943E1">
      <w:pPr>
        <w:pStyle w:val="ConsPlusNormal"/>
        <w:jc w:val="center"/>
        <w:rPr>
          <w:rFonts w:ascii="Times New Roman" w:hAnsi="Times New Roman" w:cs="Times New Roman"/>
          <w:b/>
          <w:sz w:val="24"/>
          <w:szCs w:val="24"/>
        </w:rPr>
      </w:pPr>
    </w:p>
    <w:p w:rsidR="007943E1" w:rsidRPr="00190076" w:rsidRDefault="007943E1" w:rsidP="007943E1">
      <w:pPr>
        <w:pStyle w:val="ConsPlusNormal"/>
        <w:jc w:val="center"/>
        <w:rPr>
          <w:rFonts w:ascii="Times New Roman" w:hAnsi="Times New Roman" w:cs="Times New Roman"/>
          <w:b/>
          <w:sz w:val="24"/>
          <w:szCs w:val="24"/>
        </w:rPr>
      </w:pPr>
    </w:p>
    <w:p w:rsidR="007943E1" w:rsidRPr="00190076" w:rsidRDefault="007943E1" w:rsidP="007943E1">
      <w:pPr>
        <w:pStyle w:val="ConsPlusNormal"/>
        <w:jc w:val="center"/>
        <w:outlineLvl w:val="0"/>
        <w:rPr>
          <w:rFonts w:ascii="Times New Roman" w:hAnsi="Times New Roman" w:cs="Times New Roman"/>
          <w:b/>
          <w:sz w:val="24"/>
          <w:szCs w:val="24"/>
        </w:rPr>
      </w:pPr>
      <w:r w:rsidRPr="00190076">
        <w:rPr>
          <w:rFonts w:ascii="Times New Roman" w:hAnsi="Times New Roman" w:cs="Times New Roman"/>
          <w:b/>
          <w:sz w:val="24"/>
          <w:szCs w:val="24"/>
        </w:rPr>
        <w:t>ПЕРЕЧЕНЬ МНОГОКВАРТИРНЫХ ДОМОВ,</w:t>
      </w:r>
    </w:p>
    <w:p w:rsidR="007943E1" w:rsidRPr="00190076" w:rsidRDefault="003C38AD" w:rsidP="007943E1">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Pr="00190076">
        <w:rPr>
          <w:rFonts w:ascii="Times New Roman" w:hAnsi="Times New Roman" w:cs="Times New Roman"/>
          <w:sz w:val="24"/>
          <w:szCs w:val="24"/>
        </w:rPr>
        <w:t>ризнанных</w:t>
      </w:r>
      <w:r w:rsidR="007943E1" w:rsidRPr="00190076">
        <w:rPr>
          <w:rFonts w:ascii="Times New Roman" w:hAnsi="Times New Roman" w:cs="Times New Roman"/>
          <w:sz w:val="24"/>
          <w:szCs w:val="24"/>
        </w:rPr>
        <w:t xml:space="preserve"> аварийными до 1 января 2017 года</w:t>
      </w:r>
    </w:p>
    <w:p w:rsidR="007943E1" w:rsidRPr="00190076" w:rsidRDefault="007943E1" w:rsidP="007943E1">
      <w:pPr>
        <w:pStyle w:val="ConsPlusNormal"/>
        <w:jc w:val="center"/>
        <w:rPr>
          <w:rFonts w:ascii="Times New Roman" w:hAnsi="Times New Roman" w:cs="Times New Roman"/>
          <w:sz w:val="24"/>
          <w:szCs w:val="24"/>
        </w:rPr>
      </w:pPr>
    </w:p>
    <w:tbl>
      <w:tblPr>
        <w:tblW w:w="4938" w:type="pct"/>
        <w:tblInd w:w="4" w:type="dxa"/>
        <w:tblLayout w:type="fixed"/>
        <w:tblCellMar>
          <w:left w:w="0" w:type="dxa"/>
          <w:right w:w="0" w:type="dxa"/>
        </w:tblCellMar>
        <w:tblLook w:val="04A0" w:firstRow="1" w:lastRow="0" w:firstColumn="1" w:lastColumn="0" w:noHBand="0" w:noVBand="1"/>
      </w:tblPr>
      <w:tblGrid>
        <w:gridCol w:w="686"/>
        <w:gridCol w:w="2050"/>
        <w:gridCol w:w="3306"/>
        <w:gridCol w:w="69"/>
        <w:gridCol w:w="972"/>
        <w:gridCol w:w="89"/>
        <w:gridCol w:w="1639"/>
        <w:gridCol w:w="1535"/>
        <w:gridCol w:w="963"/>
        <w:gridCol w:w="17"/>
        <w:gridCol w:w="949"/>
        <w:gridCol w:w="2090"/>
        <w:gridCol w:w="9"/>
      </w:tblGrid>
      <w:tr w:rsidR="00CC73B3" w:rsidRPr="00190076" w:rsidTr="00CC73B3">
        <w:trPr>
          <w:gridAfter w:val="1"/>
          <w:wAfter w:w="5" w:type="pct"/>
        </w:trPr>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b/>
                <w:bCs/>
                <w:sz w:val="24"/>
                <w:szCs w:val="24"/>
                <w:bdr w:val="none" w:sz="0" w:space="0" w:color="auto" w:frame="1"/>
              </w:rPr>
              <w:t>№№</w:t>
            </w:r>
            <w:r w:rsidRPr="00190076">
              <w:rPr>
                <w:rFonts w:ascii="Times New Roman" w:hAnsi="Times New Roman" w:cs="Times New Roman"/>
                <w:b/>
                <w:bCs/>
                <w:sz w:val="24"/>
                <w:szCs w:val="24"/>
                <w:bdr w:val="none" w:sz="0" w:space="0" w:color="auto" w:frame="1"/>
              </w:rPr>
              <w:br/>
              <w:t>п/п</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b/>
                <w:bCs/>
                <w:sz w:val="24"/>
                <w:szCs w:val="24"/>
                <w:bdr w:val="none" w:sz="0" w:space="0" w:color="auto" w:frame="1"/>
              </w:rPr>
              <w:t>Наименование</w:t>
            </w:r>
            <w:r w:rsidRPr="00190076">
              <w:rPr>
                <w:rFonts w:ascii="Times New Roman" w:hAnsi="Times New Roman" w:cs="Times New Roman"/>
                <w:b/>
                <w:bCs/>
                <w:sz w:val="24"/>
                <w:szCs w:val="24"/>
                <w:bdr w:val="none" w:sz="0" w:space="0" w:color="auto" w:frame="1"/>
              </w:rPr>
              <w:br/>
              <w:t>муниципального образования</w:t>
            </w:r>
          </w:p>
        </w:tc>
        <w:tc>
          <w:tcPr>
            <w:tcW w:w="11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b/>
                <w:bCs/>
                <w:sz w:val="24"/>
                <w:szCs w:val="24"/>
                <w:bdr w:val="none" w:sz="0" w:space="0" w:color="auto" w:frame="1"/>
              </w:rPr>
              <w:t>Адрес многоквартирного дома</w:t>
            </w:r>
          </w:p>
        </w:tc>
        <w:tc>
          <w:tcPr>
            <w:tcW w:w="393"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b/>
                <w:bCs/>
                <w:sz w:val="24"/>
                <w:szCs w:val="24"/>
                <w:bdr w:val="none" w:sz="0" w:space="0" w:color="auto" w:frame="1"/>
              </w:rPr>
              <w:t>Год ввода дома</w:t>
            </w:r>
            <w:r w:rsidRPr="00190076">
              <w:rPr>
                <w:rFonts w:ascii="Times New Roman" w:hAnsi="Times New Roman" w:cs="Times New Roman"/>
                <w:b/>
                <w:bCs/>
                <w:sz w:val="24"/>
                <w:szCs w:val="24"/>
                <w:bdr w:val="none" w:sz="0" w:space="0" w:color="auto" w:frame="1"/>
              </w:rPr>
              <w:br/>
              <w:t>в эксплуатацию</w:t>
            </w:r>
          </w:p>
        </w:tc>
        <w:tc>
          <w:tcPr>
            <w:tcW w:w="5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b/>
                <w:bCs/>
                <w:sz w:val="24"/>
                <w:szCs w:val="24"/>
                <w:bdr w:val="none" w:sz="0" w:space="0" w:color="auto" w:frame="1"/>
              </w:rPr>
              <w:t>Решение органа местного самоуправления о признании многоквартирного дома аварийным</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b/>
                <w:bCs/>
                <w:sz w:val="24"/>
                <w:szCs w:val="24"/>
                <w:bdr w:val="none" w:sz="0" w:space="0" w:color="auto" w:frame="1"/>
              </w:rPr>
              <w:t>Сведения об общей площади аварийного жилищного фонда, подлежащего расселению</w:t>
            </w:r>
            <w:r w:rsidRPr="00190076">
              <w:rPr>
                <w:rFonts w:ascii="Times New Roman" w:hAnsi="Times New Roman" w:cs="Times New Roman"/>
                <w:b/>
                <w:bCs/>
                <w:sz w:val="24"/>
                <w:szCs w:val="24"/>
                <w:bdr w:val="none" w:sz="0" w:space="0" w:color="auto" w:frame="1"/>
              </w:rPr>
              <w:br/>
              <w:t>до 1 сентября 2025 года, кв. м.</w:t>
            </w:r>
          </w:p>
        </w:tc>
        <w:tc>
          <w:tcPr>
            <w:tcW w:w="341" w:type="pct"/>
            <w:gridSpan w:val="2"/>
            <w:tcBorders>
              <w:top w:val="single" w:sz="6" w:space="0" w:color="000000"/>
              <w:left w:val="single" w:sz="6" w:space="0" w:color="000000"/>
              <w:bottom w:val="single" w:sz="6" w:space="0" w:color="000000"/>
              <w:right w:val="single" w:sz="6" w:space="0" w:color="000000"/>
            </w:tcBorders>
          </w:tcPr>
          <w:p w:rsidR="007943E1" w:rsidRPr="00190076" w:rsidRDefault="007943E1" w:rsidP="009A1CA1">
            <w:pPr>
              <w:spacing w:after="0"/>
              <w:ind w:firstLine="45"/>
              <w:contextualSpacing/>
              <w:jc w:val="center"/>
              <w:textAlignment w:val="baseline"/>
              <w:rPr>
                <w:rFonts w:ascii="Times New Roman" w:hAnsi="Times New Roman" w:cs="Times New Roman"/>
                <w:b/>
                <w:bCs/>
                <w:sz w:val="24"/>
                <w:szCs w:val="24"/>
                <w:bdr w:val="none" w:sz="0" w:space="0" w:color="auto" w:frame="1"/>
              </w:rPr>
            </w:pPr>
            <w:r w:rsidRPr="00190076">
              <w:rPr>
                <w:rFonts w:ascii="Times New Roman" w:hAnsi="Times New Roman" w:cs="Times New Roman"/>
                <w:b/>
                <w:bCs/>
                <w:sz w:val="24"/>
                <w:szCs w:val="24"/>
                <w:bdr w:val="none" w:sz="0" w:space="0" w:color="auto" w:frame="1"/>
              </w:rPr>
              <w:t>Количество жилых помещений</w:t>
            </w:r>
          </w:p>
        </w:tc>
        <w:tc>
          <w:tcPr>
            <w:tcW w:w="3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b/>
                <w:bCs/>
                <w:sz w:val="24"/>
                <w:szCs w:val="24"/>
                <w:bdr w:val="none" w:sz="0" w:space="0" w:color="auto" w:frame="1"/>
              </w:rPr>
              <w:t>Количество человек</w:t>
            </w:r>
          </w:p>
        </w:tc>
        <w:tc>
          <w:tcPr>
            <w:tcW w:w="727" w:type="pct"/>
            <w:tcBorders>
              <w:top w:val="single" w:sz="6" w:space="0" w:color="000000"/>
              <w:left w:val="single" w:sz="6" w:space="0" w:color="000000"/>
              <w:bottom w:val="single" w:sz="6" w:space="0" w:color="000000"/>
              <w:right w:val="single" w:sz="6" w:space="0" w:color="000000"/>
            </w:tcBorders>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b/>
                <w:bCs/>
                <w:sz w:val="24"/>
                <w:szCs w:val="24"/>
                <w:bdr w:val="none" w:sz="0" w:space="0" w:color="auto" w:frame="1"/>
              </w:rPr>
              <w:t>Планируемая</w:t>
            </w:r>
            <w:r w:rsidRPr="00190076">
              <w:rPr>
                <w:rFonts w:ascii="Times New Roman" w:hAnsi="Times New Roman" w:cs="Times New Roman"/>
                <w:b/>
                <w:bCs/>
                <w:sz w:val="24"/>
                <w:szCs w:val="24"/>
                <w:bdr w:val="none" w:sz="0" w:space="0" w:color="auto" w:frame="1"/>
              </w:rPr>
              <w:br/>
              <w:t>дата окончания переселения</w:t>
            </w:r>
          </w:p>
        </w:tc>
      </w:tr>
      <w:tr w:rsidR="00CC73B3" w:rsidRPr="00190076"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sz w:val="24"/>
                <w:szCs w:val="24"/>
              </w:rPr>
              <w:t>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sz w:val="24"/>
                <w:szCs w:val="24"/>
              </w:rPr>
              <w:t>2</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sz w:val="24"/>
                <w:szCs w:val="24"/>
              </w:rPr>
              <w:t>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sz w:val="24"/>
                <w:szCs w:val="24"/>
              </w:rPr>
              <w:t>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sz w:val="24"/>
                <w:szCs w:val="24"/>
              </w:rPr>
              <w:t>5</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sz w:val="24"/>
                <w:szCs w:val="24"/>
              </w:rPr>
              <w:t>6</w:t>
            </w:r>
          </w:p>
        </w:tc>
        <w:tc>
          <w:tcPr>
            <w:tcW w:w="335" w:type="pct"/>
            <w:tcBorders>
              <w:top w:val="single" w:sz="6" w:space="0" w:color="000000"/>
              <w:left w:val="single" w:sz="6" w:space="0" w:color="000000"/>
              <w:bottom w:val="single" w:sz="6" w:space="0" w:color="000000"/>
              <w:right w:val="single" w:sz="6" w:space="0" w:color="000000"/>
            </w:tcBorders>
          </w:tcPr>
          <w:p w:rsidR="007943E1" w:rsidRPr="00190076" w:rsidRDefault="007943E1" w:rsidP="009A1CA1">
            <w:pPr>
              <w:spacing w:after="0"/>
              <w:ind w:firstLine="45"/>
              <w:contextualSpacing/>
              <w:jc w:val="center"/>
              <w:textAlignment w:val="baseline"/>
              <w:rPr>
                <w:rFonts w:ascii="Times New Roman" w:hAnsi="Times New Roman" w:cs="Times New Roman"/>
                <w:sz w:val="24"/>
                <w:szCs w:val="24"/>
              </w:rPr>
            </w:pPr>
            <w:r w:rsidRPr="00190076">
              <w:rPr>
                <w:rFonts w:ascii="Times New Roman" w:hAnsi="Times New Roman" w:cs="Times New Roman"/>
                <w:sz w:val="24"/>
                <w:szCs w:val="24"/>
              </w:rPr>
              <w:t>7</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sz w:val="24"/>
                <w:szCs w:val="24"/>
              </w:rPr>
              <w:t>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sz w:val="24"/>
                <w:szCs w:val="24"/>
              </w:rPr>
              <w:t>9</w:t>
            </w:r>
          </w:p>
        </w:tc>
      </w:tr>
      <w:tr w:rsidR="00AA5CF9" w:rsidRPr="00190076" w:rsidTr="00CC73B3">
        <w:tc>
          <w:tcPr>
            <w:tcW w:w="3064"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190076" w:rsidRDefault="007943E1" w:rsidP="009A1CA1">
            <w:pPr>
              <w:spacing w:after="0"/>
              <w:contextualSpacing/>
              <w:textAlignment w:val="baseline"/>
              <w:rPr>
                <w:rFonts w:ascii="Times New Roman" w:hAnsi="Times New Roman" w:cs="Times New Roman"/>
                <w:sz w:val="24"/>
                <w:szCs w:val="24"/>
              </w:rPr>
            </w:pPr>
            <w:r w:rsidRPr="00190076">
              <w:rPr>
                <w:rFonts w:ascii="Times New Roman" w:hAnsi="Times New Roman" w:cs="Times New Roman"/>
                <w:sz w:val="24"/>
                <w:szCs w:val="24"/>
              </w:rPr>
              <w:t>Итого по Коношскому муниципальному району Архангельской области</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190076" w:rsidRDefault="00AA5CF9" w:rsidP="009A1CA1">
            <w:pPr>
              <w:spacing w:after="0"/>
              <w:contextualSpacing/>
              <w:jc w:val="center"/>
              <w:textAlignment w:val="baseline"/>
              <w:rPr>
                <w:rFonts w:ascii="Times New Roman" w:hAnsi="Times New Roman" w:cs="Times New Roman"/>
                <w:sz w:val="24"/>
                <w:szCs w:val="24"/>
              </w:rPr>
            </w:pPr>
            <w:r w:rsidRPr="00AA5CF9">
              <w:rPr>
                <w:rFonts w:ascii="Times New Roman" w:hAnsi="Times New Roman" w:cs="Times New Roman"/>
                <w:sz w:val="24"/>
                <w:szCs w:val="24"/>
              </w:rPr>
              <w:t>17711,89</w:t>
            </w:r>
          </w:p>
        </w:tc>
        <w:tc>
          <w:tcPr>
            <w:tcW w:w="335" w:type="pct"/>
            <w:tcBorders>
              <w:top w:val="single" w:sz="6" w:space="0" w:color="000000"/>
              <w:left w:val="single" w:sz="6" w:space="0" w:color="000000"/>
              <w:bottom w:val="single" w:sz="6" w:space="0" w:color="000000"/>
              <w:right w:val="single" w:sz="6" w:space="0" w:color="000000"/>
            </w:tcBorders>
          </w:tcPr>
          <w:p w:rsidR="007943E1" w:rsidRPr="00190076" w:rsidRDefault="007943E1" w:rsidP="009A1CA1">
            <w:pPr>
              <w:spacing w:after="0"/>
              <w:ind w:firstLine="45"/>
              <w:contextualSpacing/>
              <w:jc w:val="center"/>
              <w:textAlignment w:val="baseline"/>
              <w:rPr>
                <w:rFonts w:ascii="Times New Roman" w:hAnsi="Times New Roman" w:cs="Times New Roman"/>
                <w:sz w:val="24"/>
                <w:szCs w:val="24"/>
              </w:rPr>
            </w:pP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190076" w:rsidRDefault="007943E1" w:rsidP="009A1CA1">
            <w:pPr>
              <w:spacing w:after="0"/>
              <w:contextualSpacing/>
              <w:jc w:val="center"/>
              <w:textAlignment w:val="baseline"/>
              <w:rPr>
                <w:rFonts w:ascii="Times New Roman" w:hAnsi="Times New Roman" w:cs="Times New Roman"/>
                <w:sz w:val="24"/>
                <w:szCs w:val="24"/>
              </w:rPr>
            </w:pPr>
            <w:r w:rsidRPr="00190076">
              <w:rPr>
                <w:rFonts w:ascii="Times New Roman" w:hAnsi="Times New Roman" w:cs="Times New Roman"/>
                <w:sz w:val="24"/>
                <w:szCs w:val="24"/>
              </w:rPr>
              <w:t>415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190076" w:rsidRDefault="007943E1" w:rsidP="009A1CA1">
            <w:pPr>
              <w:spacing w:after="0"/>
              <w:contextualSpacing/>
              <w:jc w:val="center"/>
              <w:textAlignment w:val="baseline"/>
              <w:rPr>
                <w:rFonts w:ascii="Times New Roman" w:hAnsi="Times New Roman" w:cs="Times New Roman"/>
                <w:sz w:val="24"/>
                <w:szCs w:val="24"/>
              </w:rPr>
            </w:pP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CC73B3" w:rsidRDefault="007943E1"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Климовское</w:t>
            </w:r>
            <w:proofErr w:type="spellEnd"/>
          </w:p>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дер. </w:t>
            </w:r>
            <w:proofErr w:type="spellStart"/>
            <w:r w:rsidRPr="00CC73B3">
              <w:rPr>
                <w:rFonts w:ascii="Times New Roman" w:hAnsi="Times New Roman" w:cs="Times New Roman"/>
                <w:sz w:val="20"/>
                <w:szCs w:val="20"/>
              </w:rPr>
              <w:t>Ануфриево</w:t>
            </w:r>
            <w:proofErr w:type="spellEnd"/>
          </w:p>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ул. Центральная, д. 15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107,0</w:t>
            </w:r>
          </w:p>
        </w:tc>
        <w:tc>
          <w:tcPr>
            <w:tcW w:w="335" w:type="pct"/>
            <w:tcBorders>
              <w:top w:val="single" w:sz="6" w:space="0" w:color="000000"/>
              <w:left w:val="single" w:sz="6" w:space="0" w:color="000000"/>
              <w:bottom w:val="single" w:sz="6" w:space="0" w:color="000000"/>
              <w:right w:val="single" w:sz="6" w:space="0" w:color="000000"/>
            </w:tcBorders>
          </w:tcPr>
          <w:p w:rsidR="007943E1" w:rsidRPr="00CC73B3" w:rsidRDefault="007943E1"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461499">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CC73B3" w:rsidRDefault="007943E1"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Климовское</w:t>
            </w:r>
            <w:proofErr w:type="spellEnd"/>
          </w:p>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дер. </w:t>
            </w:r>
            <w:proofErr w:type="spellStart"/>
            <w:r w:rsidRPr="00CC73B3">
              <w:rPr>
                <w:rFonts w:ascii="Times New Roman" w:hAnsi="Times New Roman" w:cs="Times New Roman"/>
                <w:sz w:val="20"/>
                <w:szCs w:val="20"/>
              </w:rPr>
              <w:t>Ануфриево</w:t>
            </w:r>
            <w:proofErr w:type="spellEnd"/>
          </w:p>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ул. Центральная, д. 17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138,0</w:t>
            </w:r>
          </w:p>
        </w:tc>
        <w:tc>
          <w:tcPr>
            <w:tcW w:w="335" w:type="pct"/>
            <w:tcBorders>
              <w:top w:val="single" w:sz="6" w:space="0" w:color="000000"/>
              <w:left w:val="single" w:sz="6" w:space="0" w:color="000000"/>
              <w:bottom w:val="single" w:sz="6" w:space="0" w:color="000000"/>
              <w:right w:val="single" w:sz="6" w:space="0" w:color="000000"/>
            </w:tcBorders>
          </w:tcPr>
          <w:p w:rsidR="007943E1" w:rsidRPr="00CC73B3" w:rsidRDefault="007943E1"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CC73B3" w:rsidRDefault="007943E1" w:rsidP="00461499">
            <w:pPr>
              <w:spacing w:after="0"/>
              <w:contextualSpacing/>
              <w:jc w:val="center"/>
              <w:rPr>
                <w:rFonts w:ascii="Times New Roman" w:hAnsi="Times New Roman" w:cs="Times New Roman"/>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CC73B3" w:rsidRDefault="007943E1"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Климовское</w:t>
            </w:r>
            <w:proofErr w:type="spellEnd"/>
          </w:p>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дер. </w:t>
            </w:r>
            <w:proofErr w:type="spellStart"/>
            <w:r w:rsidRPr="00CC73B3">
              <w:rPr>
                <w:rFonts w:ascii="Times New Roman" w:hAnsi="Times New Roman" w:cs="Times New Roman"/>
                <w:sz w:val="20"/>
                <w:szCs w:val="20"/>
              </w:rPr>
              <w:t>Ануфриево</w:t>
            </w:r>
            <w:proofErr w:type="spellEnd"/>
          </w:p>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ул. Центральная, д. 21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1982</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183,8</w:t>
            </w:r>
          </w:p>
        </w:tc>
        <w:tc>
          <w:tcPr>
            <w:tcW w:w="335" w:type="pct"/>
            <w:tcBorders>
              <w:top w:val="single" w:sz="6" w:space="0" w:color="000000"/>
              <w:left w:val="single" w:sz="6" w:space="0" w:color="000000"/>
              <w:bottom w:val="single" w:sz="6" w:space="0" w:color="000000"/>
              <w:right w:val="single" w:sz="6" w:space="0" w:color="000000"/>
            </w:tcBorders>
          </w:tcPr>
          <w:p w:rsidR="007943E1" w:rsidRPr="00CC73B3" w:rsidRDefault="007943E1"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CC73B3" w:rsidRDefault="007943E1" w:rsidP="00461499">
            <w:pPr>
              <w:spacing w:after="0"/>
              <w:contextualSpacing/>
              <w:jc w:val="center"/>
              <w:rPr>
                <w:rFonts w:ascii="Times New Roman" w:hAnsi="Times New Roman" w:cs="Times New Roman"/>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CC73B3" w:rsidRDefault="007943E1"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Климовское</w:t>
            </w:r>
            <w:proofErr w:type="spellEnd"/>
          </w:p>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дер. </w:t>
            </w:r>
            <w:proofErr w:type="spellStart"/>
            <w:r w:rsidRPr="00CC73B3">
              <w:rPr>
                <w:rFonts w:ascii="Times New Roman" w:hAnsi="Times New Roman" w:cs="Times New Roman"/>
                <w:sz w:val="20"/>
                <w:szCs w:val="20"/>
              </w:rPr>
              <w:t>Ануфриево</w:t>
            </w:r>
            <w:proofErr w:type="spellEnd"/>
          </w:p>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ул. Центральная, д. 23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139,3</w:t>
            </w:r>
          </w:p>
        </w:tc>
        <w:tc>
          <w:tcPr>
            <w:tcW w:w="335" w:type="pct"/>
            <w:tcBorders>
              <w:top w:val="single" w:sz="6" w:space="0" w:color="000000"/>
              <w:left w:val="single" w:sz="6" w:space="0" w:color="000000"/>
              <w:bottom w:val="single" w:sz="6" w:space="0" w:color="000000"/>
              <w:right w:val="single" w:sz="6" w:space="0" w:color="000000"/>
            </w:tcBorders>
          </w:tcPr>
          <w:p w:rsidR="007943E1" w:rsidRPr="00CC73B3" w:rsidRDefault="007943E1"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6</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CC73B3" w:rsidRDefault="007943E1" w:rsidP="00461499">
            <w:pPr>
              <w:spacing w:after="0"/>
              <w:contextualSpacing/>
              <w:jc w:val="center"/>
              <w:rPr>
                <w:rFonts w:ascii="Times New Roman" w:hAnsi="Times New Roman" w:cs="Times New Roman"/>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43E1" w:rsidRPr="00CC73B3" w:rsidRDefault="007943E1"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Климовское</w:t>
            </w:r>
            <w:proofErr w:type="spellEnd"/>
          </w:p>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дер. </w:t>
            </w:r>
            <w:proofErr w:type="spellStart"/>
            <w:r w:rsidRPr="00CC73B3">
              <w:rPr>
                <w:rFonts w:ascii="Times New Roman" w:hAnsi="Times New Roman" w:cs="Times New Roman"/>
                <w:sz w:val="20"/>
                <w:szCs w:val="20"/>
              </w:rPr>
              <w:t>Ануфриево</w:t>
            </w:r>
            <w:proofErr w:type="spellEnd"/>
          </w:p>
          <w:p w:rsidR="007943E1" w:rsidRPr="00CC73B3" w:rsidRDefault="007943E1"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ул. Центральная, д. 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43,6</w:t>
            </w:r>
          </w:p>
        </w:tc>
        <w:tc>
          <w:tcPr>
            <w:tcW w:w="335" w:type="pct"/>
            <w:tcBorders>
              <w:top w:val="single" w:sz="6" w:space="0" w:color="000000"/>
              <w:left w:val="single" w:sz="6" w:space="0" w:color="000000"/>
              <w:bottom w:val="single" w:sz="6" w:space="0" w:color="000000"/>
              <w:right w:val="single" w:sz="6" w:space="0" w:color="000000"/>
            </w:tcBorders>
          </w:tcPr>
          <w:p w:rsidR="007943E1" w:rsidRPr="00CC73B3" w:rsidRDefault="007943E1"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3E1" w:rsidRPr="00CC73B3" w:rsidRDefault="007943E1" w:rsidP="00461499">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lastRenderedPageBreak/>
              <w:t>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Климовское</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дер. </w:t>
            </w:r>
            <w:proofErr w:type="spellStart"/>
            <w:r w:rsidRPr="00CC73B3">
              <w:rPr>
                <w:rFonts w:ascii="Times New Roman" w:hAnsi="Times New Roman" w:cs="Times New Roman"/>
                <w:sz w:val="20"/>
                <w:szCs w:val="20"/>
              </w:rPr>
              <w:t>Ануфриево</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 ул. Центральная, д. 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53.5</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дер. Гавриловская,д.2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108,0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Гавриловская,д</w:t>
            </w:r>
            <w:proofErr w:type="spellEnd"/>
            <w:r w:rsidRPr="00CC73B3">
              <w:rPr>
                <w:rFonts w:ascii="Times New Roman" w:hAnsi="Times New Roman" w:cs="Times New Roman"/>
                <w:sz w:val="20"/>
                <w:szCs w:val="20"/>
              </w:rPr>
              <w:t>. 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108,6</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Гавриловская</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д.4</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108,0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10</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пер. Школьный д.1</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154,0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пер. Школьный д.3</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154,0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пер. Школьный д.7</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151.6</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ул. Набережная д.10</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1992           </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100.7</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ул. Приозерная д.1</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1985</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150.7</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ул. Приозерная д.10</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147.9</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ул. Приозерная д.3</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151.5</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ул. Приозерная д.8</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155,8</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lastRenderedPageBreak/>
              <w:t>18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 ул. Центральная, д. 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132,3</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 ул. Центральная, д. 11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1975</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108.8</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20</w:t>
            </w:r>
          </w:p>
          <w:p w:rsidR="00BD0930" w:rsidRPr="00CC73B3" w:rsidRDefault="00BD0930" w:rsidP="009A1CA1">
            <w:pPr>
              <w:spacing w:after="0"/>
              <w:contextualSpacing/>
              <w:textAlignment w:val="baseline"/>
              <w:rPr>
                <w:rFonts w:ascii="Times New Roman" w:hAnsi="Times New Roman" w:cs="Times New Roman"/>
                <w:sz w:val="20"/>
                <w:szCs w:val="20"/>
              </w:rPr>
            </w:pP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 ул. Центральная, д. 22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483,0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 ул. Центральная, д. 24</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512.1</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 ул. Центральная, д. 29</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1968</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117,0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 ул. Центральная, д. 33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1968</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107,0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w:t>
            </w:r>
            <w:proofErr w:type="spellStart"/>
            <w:r w:rsidRPr="00CC73B3">
              <w:rPr>
                <w:rFonts w:ascii="Times New Roman" w:hAnsi="Times New Roman" w:cs="Times New Roman"/>
                <w:sz w:val="20"/>
                <w:szCs w:val="20"/>
              </w:rPr>
              <w:t>Климовское</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Климовская</w:t>
            </w:r>
            <w:proofErr w:type="spellEnd"/>
            <w:r w:rsidRPr="00CC73B3">
              <w:rPr>
                <w:rFonts w:ascii="Times New Roman" w:hAnsi="Times New Roman" w:cs="Times New Roman"/>
                <w:sz w:val="20"/>
                <w:szCs w:val="20"/>
              </w:rPr>
              <w:t>, ул. Центральная, д. 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1975</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89,6</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Климовское</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дер. Площадь, д. 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137,0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Климовское</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Порядинская</w:t>
            </w:r>
            <w:proofErr w:type="spellEnd"/>
            <w:r w:rsidRPr="00CC73B3">
              <w:rPr>
                <w:rFonts w:ascii="Times New Roman" w:hAnsi="Times New Roman" w:cs="Times New Roman"/>
                <w:sz w:val="20"/>
                <w:szCs w:val="20"/>
              </w:rPr>
              <w:t>, д. 18</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157.8</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Климовское</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дер. </w:t>
            </w:r>
            <w:proofErr w:type="spellStart"/>
            <w:r w:rsidRPr="00CC73B3">
              <w:rPr>
                <w:rFonts w:ascii="Times New Roman" w:hAnsi="Times New Roman" w:cs="Times New Roman"/>
                <w:sz w:val="20"/>
                <w:szCs w:val="20"/>
              </w:rPr>
              <w:t>Порядинская</w:t>
            </w:r>
            <w:proofErr w:type="spellEnd"/>
            <w:r w:rsidRPr="00CC73B3">
              <w:rPr>
                <w:rFonts w:ascii="Times New Roman" w:hAnsi="Times New Roman" w:cs="Times New Roman"/>
                <w:sz w:val="20"/>
                <w:szCs w:val="20"/>
              </w:rPr>
              <w:t>, д. 23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12.01.2014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106.2</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Новый, ул. Железнодорожная, д.23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10.12.2014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35.2</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29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Подюга,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ул. 8 Марта, д. 31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10.12.2014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40.1</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30</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Подюга,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ул. Гагарина, д. 10</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10.12.2014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51.5</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31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w:t>
            </w:r>
            <w:proofErr w:type="spellStart"/>
            <w:r w:rsidRPr="00CC73B3">
              <w:rPr>
                <w:rFonts w:ascii="Times New Roman" w:hAnsi="Times New Roman" w:cs="Times New Roman"/>
                <w:sz w:val="20"/>
                <w:szCs w:val="20"/>
              </w:rPr>
              <w:t>Можуга</w:t>
            </w:r>
            <w:proofErr w:type="spellEnd"/>
            <w:r w:rsidRPr="00CC73B3">
              <w:rPr>
                <w:rFonts w:ascii="Times New Roman" w:hAnsi="Times New Roman" w:cs="Times New Roman"/>
                <w:sz w:val="20"/>
                <w:szCs w:val="20"/>
              </w:rPr>
              <w:t>, д.10</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rPr>
              <w:t>40</w:t>
            </w:r>
            <w:r w:rsidRPr="00CC73B3">
              <w:rPr>
                <w:rFonts w:ascii="Times New Roman" w:hAnsi="Times New Roman" w:cs="Times New Roman"/>
                <w:sz w:val="20"/>
                <w:szCs w:val="20"/>
                <w:lang w:val="en-US"/>
              </w:rPr>
              <w:t>.</w:t>
            </w:r>
            <w:r w:rsidRPr="00CC73B3">
              <w:rPr>
                <w:rFonts w:ascii="Times New Roman" w:hAnsi="Times New Roman" w:cs="Times New Roman"/>
                <w:sz w:val="20"/>
                <w:szCs w:val="20"/>
              </w:rPr>
              <w:t>7</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lastRenderedPageBreak/>
              <w:t>32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w:t>
            </w:r>
            <w:proofErr w:type="spellStart"/>
            <w:r w:rsidRPr="00CC73B3">
              <w:rPr>
                <w:rFonts w:ascii="Times New Roman" w:hAnsi="Times New Roman" w:cs="Times New Roman"/>
                <w:sz w:val="20"/>
                <w:szCs w:val="20"/>
              </w:rPr>
              <w:t>Можуга</w:t>
            </w:r>
            <w:proofErr w:type="spellEnd"/>
            <w:r w:rsidRPr="00CC73B3">
              <w:rPr>
                <w:rFonts w:ascii="Times New Roman" w:hAnsi="Times New Roman" w:cs="Times New Roman"/>
                <w:sz w:val="20"/>
                <w:szCs w:val="20"/>
              </w:rPr>
              <w:t>, д.11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1957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41.2</w:t>
            </w:r>
          </w:p>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33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w:t>
            </w:r>
            <w:proofErr w:type="spellStart"/>
            <w:r w:rsidRPr="00CC73B3">
              <w:rPr>
                <w:rFonts w:ascii="Times New Roman" w:hAnsi="Times New Roman" w:cs="Times New Roman"/>
                <w:sz w:val="20"/>
                <w:szCs w:val="20"/>
              </w:rPr>
              <w:t>Можуга</w:t>
            </w:r>
            <w:proofErr w:type="spellEnd"/>
            <w:r w:rsidRPr="00CC73B3">
              <w:rPr>
                <w:rFonts w:ascii="Times New Roman" w:hAnsi="Times New Roman" w:cs="Times New Roman"/>
                <w:sz w:val="20"/>
                <w:szCs w:val="20"/>
              </w:rPr>
              <w:t>, д.9</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1969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01.08.2016</w:t>
            </w:r>
          </w:p>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20.6</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lang w:val="en-US"/>
              </w:rPr>
            </w:pPr>
            <w:r w:rsidRPr="00CC73B3">
              <w:rPr>
                <w:rFonts w:ascii="Times New Roman" w:hAnsi="Times New Roman" w:cs="Times New Roman"/>
                <w:sz w:val="20"/>
                <w:szCs w:val="20"/>
                <w:lang w:val="en-US"/>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34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Новый, ул. Железнодорожная, д. 21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lang w:val="en-US"/>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81.9</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35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Новый, ул. Железнодорожная, д. 25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lang w:val="en-US"/>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80.6</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36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Новый, ул. Майская, д. 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1980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lang w:val="en-US"/>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88.5</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37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Новый, ул. Центральная, д. 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lang w:val="en-US"/>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31.5</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38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Новый, ул. Центральная, д. 6</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lang w:val="en-US"/>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60.6</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39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w:t>
            </w:r>
            <w:proofErr w:type="spellStart"/>
            <w:r w:rsidRPr="00CC73B3">
              <w:rPr>
                <w:rFonts w:ascii="Times New Roman" w:hAnsi="Times New Roman" w:cs="Times New Roman"/>
                <w:sz w:val="20"/>
                <w:szCs w:val="20"/>
              </w:rPr>
              <w:t>Норменга</w:t>
            </w:r>
            <w:proofErr w:type="spellEnd"/>
            <w:r w:rsidRPr="00CC73B3">
              <w:rPr>
                <w:rFonts w:ascii="Times New Roman" w:hAnsi="Times New Roman" w:cs="Times New Roman"/>
                <w:sz w:val="20"/>
                <w:szCs w:val="20"/>
              </w:rPr>
              <w:t>, ул. Центральная, д.13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93.7</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40</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w:t>
            </w:r>
            <w:proofErr w:type="spellStart"/>
            <w:r w:rsidRPr="00CC73B3">
              <w:rPr>
                <w:rFonts w:ascii="Times New Roman" w:hAnsi="Times New Roman" w:cs="Times New Roman"/>
                <w:sz w:val="20"/>
                <w:szCs w:val="20"/>
              </w:rPr>
              <w:t>Норменга</w:t>
            </w:r>
            <w:proofErr w:type="spellEnd"/>
            <w:r w:rsidRPr="00CC73B3">
              <w:rPr>
                <w:rFonts w:ascii="Times New Roman" w:hAnsi="Times New Roman" w:cs="Times New Roman"/>
                <w:sz w:val="20"/>
                <w:szCs w:val="20"/>
              </w:rPr>
              <w:t>, ул. Центральная, д.17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45.6</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41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w:t>
            </w:r>
            <w:proofErr w:type="spellStart"/>
            <w:r w:rsidRPr="00CC73B3">
              <w:rPr>
                <w:rFonts w:ascii="Times New Roman" w:hAnsi="Times New Roman" w:cs="Times New Roman"/>
                <w:sz w:val="20"/>
                <w:szCs w:val="20"/>
              </w:rPr>
              <w:t>Норменга</w:t>
            </w:r>
            <w:proofErr w:type="spellEnd"/>
            <w:r w:rsidRPr="00CC73B3">
              <w:rPr>
                <w:rFonts w:ascii="Times New Roman" w:hAnsi="Times New Roman" w:cs="Times New Roman"/>
                <w:sz w:val="20"/>
                <w:szCs w:val="20"/>
              </w:rPr>
              <w:t>, ул. Центральная, д.23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94.2</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42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w:t>
            </w:r>
            <w:proofErr w:type="spellStart"/>
            <w:r w:rsidRPr="00CC73B3">
              <w:rPr>
                <w:rFonts w:ascii="Times New Roman" w:hAnsi="Times New Roman" w:cs="Times New Roman"/>
                <w:sz w:val="20"/>
                <w:szCs w:val="20"/>
              </w:rPr>
              <w:t>Норменга</w:t>
            </w:r>
            <w:proofErr w:type="spellEnd"/>
            <w:r w:rsidRPr="00CC73B3">
              <w:rPr>
                <w:rFonts w:ascii="Times New Roman" w:hAnsi="Times New Roman" w:cs="Times New Roman"/>
                <w:sz w:val="20"/>
                <w:szCs w:val="20"/>
              </w:rPr>
              <w:t>, ул. Центральная, д.6</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24.7</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43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w:t>
            </w:r>
            <w:proofErr w:type="spellStart"/>
            <w:r w:rsidRPr="00CC73B3">
              <w:rPr>
                <w:rFonts w:ascii="Times New Roman" w:hAnsi="Times New Roman" w:cs="Times New Roman"/>
                <w:sz w:val="20"/>
                <w:szCs w:val="20"/>
              </w:rPr>
              <w:t>Норменга</w:t>
            </w:r>
            <w:proofErr w:type="spellEnd"/>
            <w:r w:rsidRPr="00CC73B3">
              <w:rPr>
                <w:rFonts w:ascii="Times New Roman" w:hAnsi="Times New Roman" w:cs="Times New Roman"/>
                <w:sz w:val="20"/>
                <w:szCs w:val="20"/>
              </w:rPr>
              <w:t>, ул. Центральная, д.8</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91.6</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6</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44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Заводская, д.15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1953</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112.8</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45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Заводская, д.16</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1962</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112,0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lastRenderedPageBreak/>
              <w:t>46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Заводская, д.19</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113.2</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6</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47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Подсобное хозяйство, д.2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1958</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27.8</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48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Подсобное хозяйство, д.3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1958</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56.9</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49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Подсобное хозяйство, д.6</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108.1</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50</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Привокзальная, д.17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1932</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140,0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Привокзальная, д.27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63,0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Пролетарская, д.32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125,3</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Пролетарская, д.34</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1934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227.9</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Свободы, д.37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84.3</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Подюжское</w:t>
            </w:r>
            <w:proofErr w:type="spellEnd"/>
            <w:r w:rsidRPr="00CC73B3">
              <w:rPr>
                <w:rFonts w:ascii="Times New Roman" w:hAnsi="Times New Roman" w:cs="Times New Roman"/>
                <w:sz w:val="20"/>
                <w:szCs w:val="20"/>
              </w:rPr>
              <w:t xml:space="preserve"> </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Пос. Подюга, ул. Пролетарская, д.39</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1975</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01.08.2016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121.7</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Волошское</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п. Волошка, ул. Гагарина, д.1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02.08.2016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357.6</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Мирный, пос. Мирный, ул. Береговая, д.14</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14.03.2014</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152.4</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Мирный, пос. Мирный, ул. Охотничья, д.1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1963</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18.05.2016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79.9</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59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Мирный, пос. Мирный, ул. Охотничья, д.5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1963</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18.05.2016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81,0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lastRenderedPageBreak/>
              <w:t>60</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Мирный, пос. Мирный, ул. Охотничья, д.9</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1965</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18.05.2016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39,0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61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МО Мирный, пос. Мирный, ул. Юношеская, д.3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18.05.2016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114,0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6</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62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Ерцевское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Ерцево</w:t>
            </w:r>
            <w:proofErr w:type="spellEnd"/>
            <w:r w:rsidRPr="00CC73B3">
              <w:rPr>
                <w:rFonts w:ascii="Times New Roman" w:hAnsi="Times New Roman" w:cs="Times New Roman"/>
                <w:sz w:val="20"/>
                <w:szCs w:val="20"/>
              </w:rPr>
              <w:t>, ул. Гагарина, д.35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30.06.2016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375.6</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63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Ерцевское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Ерцево</w:t>
            </w:r>
            <w:proofErr w:type="spellEnd"/>
            <w:r w:rsidRPr="00CC73B3">
              <w:rPr>
                <w:rFonts w:ascii="Times New Roman" w:hAnsi="Times New Roman" w:cs="Times New Roman"/>
                <w:sz w:val="20"/>
                <w:szCs w:val="20"/>
              </w:rPr>
              <w:t xml:space="preserve">, ул. </w:t>
            </w:r>
            <w:proofErr w:type="spellStart"/>
            <w:r w:rsidRPr="00CC73B3">
              <w:rPr>
                <w:rFonts w:ascii="Times New Roman" w:hAnsi="Times New Roman" w:cs="Times New Roman"/>
                <w:sz w:val="20"/>
                <w:szCs w:val="20"/>
              </w:rPr>
              <w:t>Пересечная</w:t>
            </w:r>
            <w:proofErr w:type="spellEnd"/>
            <w:r w:rsidRPr="00CC73B3">
              <w:rPr>
                <w:rFonts w:ascii="Times New Roman" w:hAnsi="Times New Roman" w:cs="Times New Roman"/>
                <w:sz w:val="20"/>
                <w:szCs w:val="20"/>
              </w:rPr>
              <w:t>, д.5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30.06.2016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367.1</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20</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64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Ерцевское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Ерцево</w:t>
            </w:r>
            <w:proofErr w:type="spellEnd"/>
            <w:r w:rsidRPr="00CC73B3">
              <w:rPr>
                <w:rFonts w:ascii="Times New Roman" w:hAnsi="Times New Roman" w:cs="Times New Roman"/>
                <w:sz w:val="20"/>
                <w:szCs w:val="20"/>
              </w:rPr>
              <w:t>, ул. Советская, д.14</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30.06.2016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372,8</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65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Ерцевское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Ерцево</w:t>
            </w:r>
            <w:proofErr w:type="spellEnd"/>
            <w:r w:rsidRPr="00CC73B3">
              <w:rPr>
                <w:rFonts w:ascii="Times New Roman" w:hAnsi="Times New Roman" w:cs="Times New Roman"/>
                <w:sz w:val="20"/>
                <w:szCs w:val="20"/>
              </w:rPr>
              <w:t>, ул. Школьная, д.15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30.06.2016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278.3</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10</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66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Вохтомское</w:t>
            </w:r>
            <w:proofErr w:type="spellEnd"/>
            <w:r w:rsidRPr="00CC73B3">
              <w:rPr>
                <w:rFonts w:ascii="Times New Roman" w:hAnsi="Times New Roman" w:cs="Times New Roman"/>
                <w:sz w:val="20"/>
                <w:szCs w:val="20"/>
              </w:rPr>
              <w:t>,</w:t>
            </w:r>
          </w:p>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Пос. </w:t>
            </w:r>
            <w:proofErr w:type="spellStart"/>
            <w:r w:rsidRPr="00CC73B3">
              <w:rPr>
                <w:rFonts w:ascii="Times New Roman" w:hAnsi="Times New Roman" w:cs="Times New Roman"/>
                <w:sz w:val="20"/>
                <w:szCs w:val="20"/>
              </w:rPr>
              <w:t>Мелентьевский</w:t>
            </w:r>
            <w:proofErr w:type="spellEnd"/>
            <w:r w:rsidRPr="00CC73B3">
              <w:rPr>
                <w:rFonts w:ascii="Times New Roman" w:hAnsi="Times New Roman" w:cs="Times New Roman"/>
                <w:sz w:val="20"/>
                <w:szCs w:val="20"/>
              </w:rPr>
              <w:t>, ул. Советская, д. 11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04.09.2015</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43.09</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9</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67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дер. </w:t>
            </w:r>
            <w:proofErr w:type="spellStart"/>
            <w:r w:rsidRPr="00CC73B3">
              <w:rPr>
                <w:rFonts w:ascii="Times New Roman" w:hAnsi="Times New Roman" w:cs="Times New Roman"/>
                <w:sz w:val="20"/>
                <w:szCs w:val="20"/>
              </w:rPr>
              <w:t>Пономаревская</w:t>
            </w:r>
            <w:proofErr w:type="spellEnd"/>
            <w:r w:rsidRPr="00CC73B3">
              <w:rPr>
                <w:rFonts w:ascii="Times New Roman" w:hAnsi="Times New Roman" w:cs="Times New Roman"/>
                <w:sz w:val="20"/>
                <w:szCs w:val="20"/>
              </w:rPr>
              <w:t>, ул. Комсомольская, д.6</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1978</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69.4</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68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дер. </w:t>
            </w:r>
            <w:proofErr w:type="spellStart"/>
            <w:r w:rsidRPr="00CC73B3">
              <w:rPr>
                <w:rFonts w:ascii="Times New Roman" w:hAnsi="Times New Roman" w:cs="Times New Roman"/>
                <w:sz w:val="20"/>
                <w:szCs w:val="20"/>
              </w:rPr>
              <w:t>Пономаревская</w:t>
            </w:r>
            <w:proofErr w:type="spellEnd"/>
            <w:r w:rsidRPr="00CC73B3">
              <w:rPr>
                <w:rFonts w:ascii="Times New Roman" w:hAnsi="Times New Roman" w:cs="Times New Roman"/>
                <w:sz w:val="20"/>
                <w:szCs w:val="20"/>
              </w:rPr>
              <w:t>, ул. Строителей, д.8</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1963</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78.2</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69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дер. </w:t>
            </w:r>
            <w:proofErr w:type="spellStart"/>
            <w:r w:rsidRPr="00CC73B3">
              <w:rPr>
                <w:rFonts w:ascii="Times New Roman" w:hAnsi="Times New Roman" w:cs="Times New Roman"/>
                <w:sz w:val="20"/>
                <w:szCs w:val="20"/>
              </w:rPr>
              <w:t>Пономаревская</w:t>
            </w:r>
            <w:proofErr w:type="spellEnd"/>
            <w:r w:rsidRPr="00CC73B3">
              <w:rPr>
                <w:rFonts w:ascii="Times New Roman" w:hAnsi="Times New Roman" w:cs="Times New Roman"/>
                <w:sz w:val="20"/>
                <w:szCs w:val="20"/>
              </w:rPr>
              <w:t>, ул. Школьная, д.10</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1973</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91,0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70</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дер. </w:t>
            </w:r>
            <w:proofErr w:type="spellStart"/>
            <w:r w:rsidRPr="00CC73B3">
              <w:rPr>
                <w:rFonts w:ascii="Times New Roman" w:hAnsi="Times New Roman" w:cs="Times New Roman"/>
                <w:sz w:val="20"/>
                <w:szCs w:val="20"/>
              </w:rPr>
              <w:t>Пономаревская</w:t>
            </w:r>
            <w:proofErr w:type="spellEnd"/>
            <w:r w:rsidRPr="00CC73B3">
              <w:rPr>
                <w:rFonts w:ascii="Times New Roman" w:hAnsi="Times New Roman" w:cs="Times New Roman"/>
                <w:sz w:val="20"/>
                <w:szCs w:val="20"/>
              </w:rPr>
              <w:t>, ул. Школьная, д.12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124.9</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71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Гринево</w:t>
            </w:r>
            <w:proofErr w:type="spellEnd"/>
            <w:r w:rsidRPr="00CC73B3">
              <w:rPr>
                <w:rFonts w:ascii="Times New Roman" w:hAnsi="Times New Roman" w:cs="Times New Roman"/>
                <w:sz w:val="20"/>
                <w:szCs w:val="20"/>
              </w:rPr>
              <w:t>, пер. Речной, д.2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1977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79,0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72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Гринево</w:t>
            </w:r>
            <w:proofErr w:type="spellEnd"/>
            <w:r w:rsidRPr="00CC73B3">
              <w:rPr>
                <w:rFonts w:ascii="Times New Roman" w:hAnsi="Times New Roman" w:cs="Times New Roman"/>
                <w:sz w:val="20"/>
                <w:szCs w:val="20"/>
              </w:rPr>
              <w:t>, ул. Лесная, д.1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1958</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39.8</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73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Гринево</w:t>
            </w:r>
            <w:proofErr w:type="spellEnd"/>
            <w:r w:rsidRPr="00CC73B3">
              <w:rPr>
                <w:rFonts w:ascii="Times New Roman" w:hAnsi="Times New Roman" w:cs="Times New Roman"/>
                <w:sz w:val="20"/>
                <w:szCs w:val="20"/>
              </w:rPr>
              <w:t>, ул. Лесная, д.2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123,0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lastRenderedPageBreak/>
              <w:t>74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Гринево</w:t>
            </w:r>
            <w:proofErr w:type="spellEnd"/>
            <w:r w:rsidRPr="00CC73B3">
              <w:rPr>
                <w:rFonts w:ascii="Times New Roman" w:hAnsi="Times New Roman" w:cs="Times New Roman"/>
                <w:sz w:val="20"/>
                <w:szCs w:val="20"/>
              </w:rPr>
              <w:t>, ул. Центральная, д.10</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1958</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51,0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75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Гринево</w:t>
            </w:r>
            <w:proofErr w:type="spellEnd"/>
            <w:r w:rsidRPr="00CC73B3">
              <w:rPr>
                <w:rFonts w:ascii="Times New Roman" w:hAnsi="Times New Roman" w:cs="Times New Roman"/>
                <w:sz w:val="20"/>
                <w:szCs w:val="20"/>
              </w:rPr>
              <w:t xml:space="preserve">, </w:t>
            </w:r>
            <w:proofErr w:type="spellStart"/>
            <w:r w:rsidRPr="00CC73B3">
              <w:rPr>
                <w:rFonts w:ascii="Times New Roman" w:hAnsi="Times New Roman" w:cs="Times New Roman"/>
                <w:sz w:val="20"/>
                <w:szCs w:val="20"/>
              </w:rPr>
              <w:t>ул.Центральная</w:t>
            </w:r>
            <w:proofErr w:type="spellEnd"/>
            <w:r w:rsidRPr="00CC73B3">
              <w:rPr>
                <w:rFonts w:ascii="Times New Roman" w:hAnsi="Times New Roman" w:cs="Times New Roman"/>
                <w:sz w:val="20"/>
                <w:szCs w:val="20"/>
              </w:rPr>
              <w:t>, д.11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1958</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51,0</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76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Гринево</w:t>
            </w:r>
            <w:proofErr w:type="spellEnd"/>
            <w:r w:rsidRPr="00CC73B3">
              <w:rPr>
                <w:rFonts w:ascii="Times New Roman" w:hAnsi="Times New Roman" w:cs="Times New Roman"/>
                <w:sz w:val="20"/>
                <w:szCs w:val="20"/>
              </w:rPr>
              <w:t xml:space="preserve">, </w:t>
            </w:r>
            <w:proofErr w:type="spellStart"/>
            <w:r w:rsidRPr="00CC73B3">
              <w:rPr>
                <w:rFonts w:ascii="Times New Roman" w:hAnsi="Times New Roman" w:cs="Times New Roman"/>
                <w:sz w:val="20"/>
                <w:szCs w:val="20"/>
              </w:rPr>
              <w:t>ул.Центральная</w:t>
            </w:r>
            <w:proofErr w:type="spellEnd"/>
            <w:r w:rsidRPr="00CC73B3">
              <w:rPr>
                <w:rFonts w:ascii="Times New Roman" w:hAnsi="Times New Roman" w:cs="Times New Roman"/>
                <w:sz w:val="20"/>
                <w:szCs w:val="20"/>
              </w:rPr>
              <w:t>, д.3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1958</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21.9</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77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xml:space="preserve">, пос. </w:t>
            </w:r>
            <w:proofErr w:type="spellStart"/>
            <w:r w:rsidRPr="00CC73B3">
              <w:rPr>
                <w:rFonts w:ascii="Times New Roman" w:hAnsi="Times New Roman" w:cs="Times New Roman"/>
                <w:sz w:val="20"/>
                <w:szCs w:val="20"/>
              </w:rPr>
              <w:t>Гринево</w:t>
            </w:r>
            <w:proofErr w:type="spellEnd"/>
            <w:r w:rsidRPr="00CC73B3">
              <w:rPr>
                <w:rFonts w:ascii="Times New Roman" w:hAnsi="Times New Roman" w:cs="Times New Roman"/>
                <w:sz w:val="20"/>
                <w:szCs w:val="20"/>
              </w:rPr>
              <w:t>, ул. Центральная, д.7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24.4</w:t>
            </w: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78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line="240" w:lineRule="auto"/>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 xml:space="preserve">МО </w:t>
            </w:r>
            <w:proofErr w:type="spellStart"/>
            <w:r w:rsidRPr="00CC73B3">
              <w:rPr>
                <w:rFonts w:ascii="Times New Roman" w:hAnsi="Times New Roman" w:cs="Times New Roman"/>
                <w:sz w:val="20"/>
                <w:szCs w:val="20"/>
              </w:rPr>
              <w:t>Тавреньгское</w:t>
            </w:r>
            <w:proofErr w:type="spellEnd"/>
            <w:r w:rsidRPr="00CC73B3">
              <w:rPr>
                <w:rFonts w:ascii="Times New Roman" w:hAnsi="Times New Roman" w:cs="Times New Roman"/>
                <w:sz w:val="20"/>
                <w:szCs w:val="20"/>
              </w:rPr>
              <w:t>, пос. Красивое, ул. Первомайская, д.2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1969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rPr>
                <w:rFonts w:ascii="Times New Roman" w:hAnsi="Times New Roman" w:cs="Times New Roman"/>
                <w:sz w:val="20"/>
                <w:szCs w:val="20"/>
              </w:rPr>
            </w:pPr>
            <w:r w:rsidRPr="00CC73B3">
              <w:rPr>
                <w:rFonts w:ascii="Times New Roman" w:hAnsi="Times New Roman" w:cs="Times New Roman"/>
                <w:sz w:val="20"/>
                <w:szCs w:val="20"/>
              </w:rPr>
              <w:t>16.11.2016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77,0</w:t>
            </w:r>
          </w:p>
          <w:p w:rsidR="00BD0930" w:rsidRPr="00CC73B3" w:rsidRDefault="00BD0930" w:rsidP="009A1CA1">
            <w:pPr>
              <w:spacing w:after="0"/>
              <w:contextualSpacing/>
              <w:jc w:val="center"/>
              <w:textAlignment w:val="baseline"/>
              <w:rPr>
                <w:rFonts w:ascii="Times New Roman" w:hAnsi="Times New Roman" w:cs="Times New Roman"/>
                <w:sz w:val="20"/>
                <w:szCs w:val="20"/>
              </w:rPr>
            </w:pPr>
          </w:p>
        </w:tc>
        <w:tc>
          <w:tcPr>
            <w:tcW w:w="335" w:type="pct"/>
            <w:tcBorders>
              <w:top w:val="single" w:sz="6" w:space="0" w:color="000000"/>
              <w:left w:val="single" w:sz="6" w:space="0" w:color="000000"/>
              <w:bottom w:val="single" w:sz="6" w:space="0" w:color="000000"/>
              <w:right w:val="single" w:sz="6" w:space="0" w:color="000000"/>
            </w:tcBorders>
          </w:tcPr>
          <w:p w:rsidR="00BD0930" w:rsidRPr="00CC73B3" w:rsidRDefault="00BD0930" w:rsidP="009A1CA1">
            <w:pPr>
              <w:spacing w:after="0"/>
              <w:ind w:firstLine="45"/>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4</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9A1CA1">
            <w:pPr>
              <w:spacing w:after="0"/>
              <w:contextualSpacing/>
              <w:jc w:val="center"/>
              <w:textAlignment w:val="baseline"/>
              <w:rPr>
                <w:rFonts w:ascii="Times New Roman" w:hAnsi="Times New Roman" w:cs="Times New Roman"/>
                <w:sz w:val="20"/>
                <w:szCs w:val="20"/>
              </w:rPr>
            </w:pPr>
            <w:r w:rsidRPr="00CC73B3">
              <w:rPr>
                <w:rFonts w:ascii="Times New Roman" w:hAnsi="Times New Roman" w:cs="Times New Roman"/>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930" w:rsidRPr="00CC73B3" w:rsidRDefault="00BD0930" w:rsidP="00461499">
            <w:pPr>
              <w:spacing w:after="0"/>
              <w:contextualSpacing/>
              <w:jc w:val="center"/>
              <w:rPr>
                <w:sz w:val="20"/>
                <w:szCs w:val="20"/>
              </w:rPr>
            </w:pPr>
            <w:r w:rsidRPr="00CC73B3">
              <w:rPr>
                <w:rFonts w:ascii="Times New Roman" w:hAnsi="Times New Roman" w:cs="Times New Roman"/>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79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пер. Апрельский, д. 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136,8</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80</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Вокзальная, д. 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1957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82,4</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6</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81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Вокзальная, д. 1а</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1961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86,3</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82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Вокзальная, д. 21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1896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92,9</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10</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83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Вокзальная, д. 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1957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82</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84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Вокзальная, д. 3а</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1961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86,4</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85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Волошская, д. 27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1965</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82,6</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6</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86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Западная, д. 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1976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154,4</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87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Западная, д. 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1975</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90</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lastRenderedPageBreak/>
              <w:t>88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Западная, д. 3а</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1977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193,2</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89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Западная, д. 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1976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91,6</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90</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Западная, д. 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157,2</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Мамонова, д. 47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1964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334,9</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Мамонова, д. 54</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1989</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735,7</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Мамонова, д. 6</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1930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489,2</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Мамонова, д. 65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1957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175,8</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Мамонова, д. 67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1957</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173,7</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Механизаторов, д. 11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1985</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148,1</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Механизаторов, д. 19</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153,6</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Механизаторов, д. 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217,6</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10</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99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Механизаторов, д. 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72,5</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100</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Первомайская, д. 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1964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166</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9</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101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Печорская, д. 8</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1930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463,3</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lastRenderedPageBreak/>
              <w:t>102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Полярная, д. 25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162,5</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103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Спортивная, д. 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1932</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516,6</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104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Тельмана, д. 12</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1976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480,7</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105</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Тельмана, д. 12а</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1978</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335,8</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106</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Тельмана, д. 5</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1932</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501,3</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107</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Тельмана, д. 7</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1936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455,6</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24</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108</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Тельмана, д. 8</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1936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491</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109</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Трубная, д. 16</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1985</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157,3</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110</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Южная, д. 31</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1983</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152</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111</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пер. Апрельский, д. 3</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1981</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190,6</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7</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112</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пер. Апрельский, д. 6</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1980</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128,5</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113</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line="240" w:lineRule="auto"/>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раб. пос. Коноша, ул. Трубная, д. 18</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1986</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132,4</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10</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r w:rsidR="00CC73B3" w:rsidRPr="00CC73B3" w:rsidTr="00CC73B3">
        <w:tc>
          <w:tcPr>
            <w:tcW w:w="23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BD0930" w:rsidP="009A1CA1">
            <w:pPr>
              <w:spacing w:after="0"/>
              <w:contextualSpacing/>
              <w:textAlignment w:val="baseline"/>
              <w:rPr>
                <w:rFonts w:ascii="Times New Roman" w:hAnsi="Times New Roman" w:cs="Times New Roman"/>
                <w:sz w:val="20"/>
                <w:szCs w:val="20"/>
              </w:rPr>
            </w:pPr>
            <w:r w:rsidRPr="00CC73B3">
              <w:rPr>
                <w:rFonts w:ascii="Times New Roman" w:hAnsi="Times New Roman" w:cs="Times New Roman"/>
                <w:sz w:val="20"/>
                <w:szCs w:val="20"/>
              </w:rPr>
              <w:t>114</w:t>
            </w:r>
          </w:p>
        </w:tc>
        <w:tc>
          <w:tcPr>
            <w:tcW w:w="7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076" w:rsidRPr="00CC73B3" w:rsidRDefault="00190076" w:rsidP="009A1CA1">
            <w:pPr>
              <w:spacing w:after="0"/>
              <w:contextualSpacing/>
              <w:rPr>
                <w:sz w:val="20"/>
                <w:szCs w:val="20"/>
              </w:rPr>
            </w:pPr>
            <w:r w:rsidRPr="00CC73B3">
              <w:rPr>
                <w:rFonts w:ascii="Times New Roman" w:hAnsi="Times New Roman" w:cs="Times New Roman"/>
                <w:sz w:val="20"/>
                <w:szCs w:val="20"/>
              </w:rPr>
              <w:t>Коношский муниципальный район</w:t>
            </w:r>
          </w:p>
        </w:tc>
        <w:tc>
          <w:tcPr>
            <w:tcW w:w="117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rPr>
                <w:rFonts w:ascii="Times New Roman" w:hAnsi="Times New Roman" w:cs="Times New Roman"/>
                <w:color w:val="000000"/>
                <w:sz w:val="20"/>
                <w:szCs w:val="20"/>
              </w:rPr>
            </w:pPr>
            <w:r w:rsidRPr="00CC73B3">
              <w:rPr>
                <w:rFonts w:ascii="Times New Roman" w:hAnsi="Times New Roman" w:cs="Times New Roman"/>
                <w:color w:val="000000"/>
                <w:sz w:val="20"/>
                <w:szCs w:val="20"/>
              </w:rPr>
              <w:t xml:space="preserve">ст. </w:t>
            </w:r>
            <w:proofErr w:type="spellStart"/>
            <w:r w:rsidRPr="00CC73B3">
              <w:rPr>
                <w:rFonts w:ascii="Times New Roman" w:hAnsi="Times New Roman" w:cs="Times New Roman"/>
                <w:color w:val="000000"/>
                <w:sz w:val="20"/>
                <w:szCs w:val="20"/>
              </w:rPr>
              <w:t>Вересово</w:t>
            </w:r>
            <w:proofErr w:type="spellEnd"/>
            <w:r w:rsidRPr="00CC73B3">
              <w:rPr>
                <w:rFonts w:ascii="Times New Roman" w:hAnsi="Times New Roman" w:cs="Times New Roman"/>
                <w:color w:val="000000"/>
                <w:sz w:val="20"/>
                <w:szCs w:val="20"/>
              </w:rPr>
              <w:t xml:space="preserve">, ул. </w:t>
            </w:r>
            <w:proofErr w:type="spellStart"/>
            <w:r w:rsidRPr="00CC73B3">
              <w:rPr>
                <w:rFonts w:ascii="Times New Roman" w:hAnsi="Times New Roman" w:cs="Times New Roman"/>
                <w:color w:val="000000"/>
                <w:sz w:val="20"/>
                <w:szCs w:val="20"/>
              </w:rPr>
              <w:t>Бовы</w:t>
            </w:r>
            <w:proofErr w:type="spellEnd"/>
            <w:r w:rsidRPr="00CC73B3">
              <w:rPr>
                <w:rFonts w:ascii="Times New Roman" w:hAnsi="Times New Roman" w:cs="Times New Roman"/>
                <w:color w:val="000000"/>
                <w:sz w:val="20"/>
                <w:szCs w:val="20"/>
              </w:rPr>
              <w:t>, д. 20</w:t>
            </w:r>
          </w:p>
        </w:tc>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1964</w:t>
            </w:r>
          </w:p>
        </w:tc>
        <w:tc>
          <w:tcPr>
            <w:tcW w:w="60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28.12.2016</w:t>
            </w:r>
          </w:p>
        </w:tc>
        <w:tc>
          <w:tcPr>
            <w:tcW w:w="5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128</w:t>
            </w:r>
          </w:p>
        </w:tc>
        <w:tc>
          <w:tcPr>
            <w:tcW w:w="335" w:type="pct"/>
            <w:tcBorders>
              <w:top w:val="single" w:sz="6" w:space="0" w:color="000000"/>
              <w:left w:val="single" w:sz="6" w:space="0" w:color="000000"/>
              <w:bottom w:val="single" w:sz="6" w:space="0" w:color="000000"/>
              <w:right w:val="single" w:sz="6" w:space="0" w:color="000000"/>
            </w:tcBorders>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 </w:t>
            </w:r>
          </w:p>
        </w:tc>
        <w:tc>
          <w:tcPr>
            <w:tcW w:w="33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9A1CA1">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8</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0076" w:rsidRPr="00CC73B3" w:rsidRDefault="00190076" w:rsidP="00461499">
            <w:pPr>
              <w:spacing w:after="0"/>
              <w:contextualSpacing/>
              <w:jc w:val="center"/>
              <w:rPr>
                <w:rFonts w:ascii="Times New Roman" w:hAnsi="Times New Roman" w:cs="Times New Roman"/>
                <w:color w:val="000000"/>
                <w:sz w:val="20"/>
                <w:szCs w:val="20"/>
              </w:rPr>
            </w:pPr>
            <w:r w:rsidRPr="00CC73B3">
              <w:rPr>
                <w:rFonts w:ascii="Times New Roman" w:hAnsi="Times New Roman" w:cs="Times New Roman"/>
                <w:color w:val="000000"/>
                <w:sz w:val="20"/>
                <w:szCs w:val="20"/>
              </w:rPr>
              <w:t>30.09.2024</w:t>
            </w:r>
          </w:p>
        </w:tc>
      </w:tr>
    </w:tbl>
    <w:p w:rsidR="00461499" w:rsidRDefault="00461499" w:rsidP="00881DB1">
      <w:pPr>
        <w:pStyle w:val="ConsPlusNormal"/>
        <w:widowControl/>
        <w:ind w:firstLine="709"/>
        <w:jc w:val="both"/>
        <w:rPr>
          <w:rFonts w:ascii="Times New Roman" w:hAnsi="Times New Roman" w:cs="Times New Roman"/>
        </w:rPr>
        <w:sectPr w:rsidR="00461499" w:rsidSect="00461499">
          <w:pgSz w:w="16838" w:h="11906" w:orient="landscape"/>
          <w:pgMar w:top="567" w:right="1134" w:bottom="567" w:left="1134" w:header="709" w:footer="709" w:gutter="0"/>
          <w:cols w:space="708"/>
          <w:docGrid w:linePitch="360"/>
        </w:sectPr>
      </w:pPr>
    </w:p>
    <w:p w:rsidR="00AA5CF9" w:rsidRPr="00CC73B3" w:rsidRDefault="00461499" w:rsidP="00AA5CF9">
      <w:pPr>
        <w:jc w:val="right"/>
        <w:rPr>
          <w:rFonts w:ascii="Times New Roman" w:hAnsi="Times New Roman" w:cs="Times New Roman"/>
          <w:sz w:val="20"/>
          <w:szCs w:val="20"/>
        </w:rPr>
      </w:pPr>
      <w:r>
        <w:rPr>
          <w:rFonts w:ascii="Times New Roman" w:hAnsi="Times New Roman" w:cs="Times New Roman"/>
          <w:sz w:val="20"/>
          <w:szCs w:val="20"/>
        </w:rPr>
        <w:lastRenderedPageBreak/>
        <w:t>П</w:t>
      </w:r>
      <w:r w:rsidR="00AA5CF9" w:rsidRPr="00CC73B3">
        <w:rPr>
          <w:rFonts w:ascii="Times New Roman" w:hAnsi="Times New Roman" w:cs="Times New Roman"/>
          <w:sz w:val="20"/>
          <w:szCs w:val="20"/>
        </w:rPr>
        <w:t>риложение 2</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C73B3">
        <w:rPr>
          <w:rFonts w:ascii="Times New Roman" w:eastAsia="Times New Roman" w:hAnsi="Times New Roman" w:cs="Times New Roman"/>
          <w:sz w:val="20"/>
          <w:szCs w:val="20"/>
          <w:lang w:eastAsia="ru-RU"/>
        </w:rPr>
        <w:t>Утвержден</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C73B3">
        <w:rPr>
          <w:rFonts w:ascii="Times New Roman" w:eastAsia="Times New Roman" w:hAnsi="Times New Roman" w:cs="Times New Roman"/>
          <w:sz w:val="20"/>
          <w:szCs w:val="20"/>
          <w:lang w:eastAsia="ru-RU"/>
        </w:rPr>
        <w:t xml:space="preserve"> постановлением администрации</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C73B3">
        <w:rPr>
          <w:rFonts w:ascii="Times New Roman" w:eastAsia="Times New Roman" w:hAnsi="Times New Roman" w:cs="Times New Roman"/>
          <w:sz w:val="20"/>
          <w:szCs w:val="20"/>
          <w:lang w:eastAsia="ru-RU"/>
        </w:rPr>
        <w:t xml:space="preserve"> муниципального образования</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C73B3">
        <w:rPr>
          <w:rFonts w:ascii="Times New Roman" w:eastAsia="Times New Roman" w:hAnsi="Times New Roman" w:cs="Times New Roman"/>
          <w:sz w:val="20"/>
          <w:szCs w:val="20"/>
          <w:lang w:eastAsia="ru-RU"/>
        </w:rPr>
        <w:t>«Коношский муниципальный район»</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C73B3">
        <w:rPr>
          <w:rFonts w:ascii="Times New Roman" w:eastAsia="Times New Roman" w:hAnsi="Times New Roman" w:cs="Times New Roman"/>
          <w:sz w:val="20"/>
          <w:szCs w:val="20"/>
          <w:lang w:eastAsia="ru-RU"/>
        </w:rPr>
        <w:t>Архангельской области</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b/>
          <w:sz w:val="20"/>
          <w:szCs w:val="20"/>
          <w:lang w:eastAsia="ru-RU"/>
        </w:rPr>
      </w:pPr>
      <w:r w:rsidRPr="00CC73B3">
        <w:rPr>
          <w:rFonts w:ascii="Times New Roman" w:eastAsia="Times New Roman" w:hAnsi="Times New Roman" w:cs="Times New Roman"/>
          <w:sz w:val="20"/>
          <w:szCs w:val="20"/>
          <w:lang w:eastAsia="ru-RU"/>
        </w:rPr>
        <w:t>от</w:t>
      </w:r>
      <w:proofErr w:type="gramStart"/>
      <w:r w:rsidRPr="00CC73B3">
        <w:rPr>
          <w:rFonts w:ascii="Times New Roman" w:eastAsia="Times New Roman" w:hAnsi="Times New Roman" w:cs="Times New Roman"/>
          <w:sz w:val="20"/>
          <w:szCs w:val="20"/>
          <w:lang w:eastAsia="ru-RU"/>
        </w:rPr>
        <w:t xml:space="preserve">   «</w:t>
      </w:r>
      <w:proofErr w:type="gramEnd"/>
      <w:r w:rsidRPr="00CC73B3">
        <w:rPr>
          <w:rFonts w:ascii="Times New Roman" w:eastAsia="Times New Roman" w:hAnsi="Times New Roman" w:cs="Times New Roman"/>
          <w:sz w:val="20"/>
          <w:szCs w:val="20"/>
          <w:lang w:eastAsia="ru-RU"/>
        </w:rPr>
        <w:t>17»  июня 2022 № 315</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b/>
          <w:lang w:eastAsia="ru-RU"/>
        </w:rPr>
      </w:pPr>
      <w:r w:rsidRPr="00CC73B3">
        <w:rPr>
          <w:rFonts w:ascii="Times New Roman" w:eastAsia="Times New Roman" w:hAnsi="Times New Roman" w:cs="Times New Roman"/>
          <w:b/>
          <w:lang w:eastAsia="ru-RU"/>
        </w:rPr>
        <w:t>ПОРЯДОК</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b/>
          <w:lang w:eastAsia="ru-RU"/>
        </w:rPr>
      </w:pPr>
      <w:r w:rsidRPr="00CC73B3">
        <w:rPr>
          <w:rFonts w:ascii="Times New Roman" w:eastAsia="Times New Roman" w:hAnsi="Times New Roman" w:cs="Times New Roman"/>
          <w:b/>
          <w:lang w:eastAsia="ru-RU"/>
        </w:rPr>
        <w:t>ПРЕДОСТАВЛЕНИЯ ЛИЦАМ, ЯВЛЯЮЩИМСЯ СОБСТВЕННИКАМИ ЖИЛЫХ</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b/>
          <w:lang w:eastAsia="ru-RU"/>
        </w:rPr>
      </w:pPr>
      <w:r w:rsidRPr="00CC73B3">
        <w:rPr>
          <w:rFonts w:ascii="Times New Roman" w:eastAsia="Times New Roman" w:hAnsi="Times New Roman" w:cs="Times New Roman"/>
          <w:b/>
          <w:lang w:eastAsia="ru-RU"/>
        </w:rPr>
        <w:t>ПОМЕЩЕНИЙ В МНОГОКВАРТИРНЫХ ДОМАХ, РАСПОЛОЖЕННЫХ</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b/>
          <w:lang w:eastAsia="ru-RU"/>
        </w:rPr>
      </w:pPr>
      <w:r w:rsidRPr="00CC73B3">
        <w:rPr>
          <w:rFonts w:ascii="Times New Roman" w:eastAsia="Times New Roman" w:hAnsi="Times New Roman" w:cs="Times New Roman"/>
          <w:b/>
          <w:lang w:eastAsia="ru-RU"/>
        </w:rPr>
        <w:t>НА ТЕРРИТОРИИ КОНОШСКОГО МУНИЦИПАЛЬНОГО РАЙОНА АРХАНГЕЛЬСКОЙ ОБЛАСТИ И ПРИЗНАННЫХ В УСТАНОВЛЕННОМ ПОРЯДКЕ АВАРИЙНЫМИ И ПОДЛЕЖАЩИМИ СНОСУ</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b/>
          <w:lang w:eastAsia="ru-RU"/>
        </w:rPr>
      </w:pPr>
      <w:r w:rsidRPr="00CC73B3">
        <w:rPr>
          <w:rFonts w:ascii="Times New Roman" w:eastAsia="Times New Roman" w:hAnsi="Times New Roman" w:cs="Times New Roman"/>
          <w:b/>
          <w:lang w:eastAsia="ru-RU"/>
        </w:rPr>
        <w:t xml:space="preserve"> ИЛИ РЕКОНСТРУКЦИИ, </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b/>
          <w:lang w:eastAsia="ru-RU"/>
        </w:rPr>
      </w:pPr>
      <w:r w:rsidRPr="00CC73B3">
        <w:rPr>
          <w:rFonts w:ascii="Times New Roman" w:eastAsia="Times New Roman" w:hAnsi="Times New Roman" w:cs="Times New Roman"/>
          <w:b/>
          <w:lang w:eastAsia="ru-RU"/>
        </w:rPr>
        <w:t>ДОПОЛНИТЕЛЬНЫХ МЕР ПОДДЕРЖКИ ПО ОБЕСПЕЧЕНИЮ</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b/>
          <w:lang w:eastAsia="ru-RU"/>
        </w:rPr>
      </w:pPr>
      <w:r w:rsidRPr="00CC73B3">
        <w:rPr>
          <w:rFonts w:ascii="Times New Roman" w:eastAsia="Times New Roman" w:hAnsi="Times New Roman" w:cs="Times New Roman"/>
          <w:b/>
          <w:lang w:eastAsia="ru-RU"/>
        </w:rPr>
        <w:t>ЖИЛЫМИ ПОМЕЩЕНИЯМИ В ФОРМЕ СУБСИДИИ</w:t>
      </w:r>
    </w:p>
    <w:p w:rsidR="00AA5CF9" w:rsidRPr="00CC73B3" w:rsidRDefault="00AA5CF9" w:rsidP="00AA5CF9">
      <w:pPr>
        <w:spacing w:after="1" w:line="276" w:lineRule="auto"/>
        <w:rPr>
          <w:rFonts w:ascii="Times New Roman" w:hAnsi="Times New Roman" w:cs="Times New Roman"/>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CC73B3">
        <w:rPr>
          <w:rFonts w:ascii="Times New Roman" w:eastAsia="Times New Roman" w:hAnsi="Times New Roman" w:cs="Times New Roman"/>
          <w:b/>
          <w:lang w:eastAsia="ru-RU"/>
        </w:rPr>
        <w:t>I. Общие положения</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1. Настоящий Порядок, разработанный в соответствии с Жилищным </w:t>
      </w:r>
      <w:hyperlink r:id="rId5" w:history="1">
        <w:r w:rsidRPr="00CC73B3">
          <w:rPr>
            <w:rFonts w:ascii="Times New Roman" w:eastAsia="Times New Roman" w:hAnsi="Times New Roman" w:cs="Times New Roman"/>
            <w:color w:val="0000FF"/>
            <w:lang w:eastAsia="ru-RU"/>
          </w:rPr>
          <w:t>кодексом</w:t>
        </w:r>
      </w:hyperlink>
      <w:r w:rsidRPr="00CC73B3">
        <w:rPr>
          <w:rFonts w:ascii="Times New Roman" w:eastAsia="Times New Roman" w:hAnsi="Times New Roman" w:cs="Times New Roman"/>
          <w:lang w:eastAsia="ru-RU"/>
        </w:rPr>
        <w:t xml:space="preserve"> Российской Федерации, Федеральным </w:t>
      </w:r>
      <w:hyperlink r:id="rId6" w:history="1">
        <w:r w:rsidRPr="00CC73B3">
          <w:rPr>
            <w:rFonts w:ascii="Times New Roman" w:eastAsia="Times New Roman" w:hAnsi="Times New Roman" w:cs="Times New Roman"/>
            <w:color w:val="0000FF"/>
            <w:lang w:eastAsia="ru-RU"/>
          </w:rPr>
          <w:t>законом</w:t>
        </w:r>
      </w:hyperlink>
      <w:r w:rsidRPr="00CC73B3">
        <w:rPr>
          <w:rFonts w:ascii="Times New Roman" w:eastAsia="Times New Roman" w:hAnsi="Times New Roman" w:cs="Times New Roman"/>
          <w:lang w:eastAsia="ru-RU"/>
        </w:rPr>
        <w:t xml:space="preserve"> от 21 июля 2007 года N 185-ФЗ "О Фонде содействия реформированию жилищно-коммунального хозяйства", </w:t>
      </w:r>
      <w:hyperlink r:id="rId7" w:history="1">
        <w:r w:rsidRPr="00CC73B3">
          <w:rPr>
            <w:rFonts w:ascii="Times New Roman" w:eastAsia="Times New Roman" w:hAnsi="Times New Roman" w:cs="Times New Roman"/>
            <w:color w:val="0000FF"/>
            <w:lang w:eastAsia="ru-RU"/>
          </w:rPr>
          <w:t>главой XXVI</w:t>
        </w:r>
      </w:hyperlink>
      <w:r w:rsidRPr="00CC73B3">
        <w:rPr>
          <w:rFonts w:ascii="Times New Roman" w:eastAsia="Times New Roman" w:hAnsi="Times New Roman" w:cs="Times New Roman"/>
          <w:lang w:eastAsia="ru-RU"/>
        </w:rP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(далее - областной закон N 84-5-ОЗ), определяет правила и условия предоставления дополнительных мер поддержки по обеспечению собственников жилых помещений в многоквартирных домах, расположенных на территории Коношского муниципального района Архангельской области и признанных в установленном порядке аварийными и подлежащими сносу или реконструкции в период с 2012 года до 1 января 2017 года, заключившие с МО «Коношский муниципальный район» соглашения об изъятии жилого помещения в рамках реализации адресной </w:t>
      </w:r>
      <w:hyperlink w:anchor="P49" w:history="1">
        <w:r w:rsidRPr="00CC73B3">
          <w:rPr>
            <w:rFonts w:ascii="Times New Roman" w:eastAsia="Times New Roman" w:hAnsi="Times New Roman" w:cs="Times New Roman"/>
            <w:color w:val="0000FF"/>
            <w:lang w:eastAsia="ru-RU"/>
          </w:rPr>
          <w:t>программы</w:t>
        </w:r>
      </w:hyperlink>
      <w:r w:rsidRPr="00CC73B3">
        <w:rPr>
          <w:rFonts w:ascii="Times New Roman" w:eastAsia="Times New Roman" w:hAnsi="Times New Roman" w:cs="Times New Roman"/>
          <w:lang w:eastAsia="ru-RU"/>
        </w:rPr>
        <w:t xml:space="preserve"> Архангельской области "Переселение граждан из аварийного жилищного фонда на 2019 - 2025 годы" (далее – программа), утвержденной постановлением Правительства Архангельской области от 26 марта 2019 года N 153-пп (далее – постановление Правительства Архангельской области №153-пп), начиная с этапа реализации программы с 1 января 2020 года (далее соответственно - собственник аварийного помещения, аварийное помещение), жилыми помещениями в форме субсидии, предоставляемой за счет средств областного бюджета в пределах средств финансовой поддержки, предоставляемой Архангельской области государственной корпорацией - Фондом содействия реформированию жилищно-коммунального хозяйства (далее - Фонд ЖКХ) на переселение граждан из аварийного жилищного фонда (далее - субсидия).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1" w:name="P29673"/>
      <w:bookmarkEnd w:id="1"/>
      <w:r w:rsidRPr="00CC73B3">
        <w:rPr>
          <w:rFonts w:ascii="Times New Roman" w:eastAsia="Times New Roman" w:hAnsi="Times New Roman" w:cs="Times New Roman"/>
          <w:lang w:eastAsia="ru-RU"/>
        </w:rPr>
        <w:t>2. Получателями субсидий являются собственники аварийных помещений, расселение которых осуществляется в рамках реализации мероприятий адресной программы, начиная с этапа реализации программы 2020 года.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3. Субсидии предоставляются муниципальным образованием «Коношский муниципальный район», являющимся участником адресной программы, принявшими решение об изъятии аварийных помещений в соответствии со </w:t>
      </w:r>
      <w:hyperlink r:id="rId8" w:history="1">
        <w:r w:rsidRPr="00CC73B3">
          <w:rPr>
            <w:rFonts w:ascii="Times New Roman" w:eastAsia="Times New Roman" w:hAnsi="Times New Roman" w:cs="Times New Roman"/>
            <w:color w:val="0000FF"/>
            <w:lang w:eastAsia="ru-RU"/>
          </w:rPr>
          <w:t>статьей 32</w:t>
        </w:r>
      </w:hyperlink>
      <w:r w:rsidRPr="00CC73B3">
        <w:rPr>
          <w:rFonts w:ascii="Times New Roman" w:eastAsia="Times New Roman" w:hAnsi="Times New Roman" w:cs="Times New Roman"/>
          <w:lang w:eastAsia="ru-RU"/>
        </w:rPr>
        <w:t xml:space="preserve"> Жилищного кодекса Российской Федерации, в рамках реализации мероприятий адресной программы, начиная с этапа реализации программы 2020 года.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4. Субсидия предоставляется однократно при соблюдении следующих условий:</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 w:name="P29678"/>
      <w:bookmarkEnd w:id="2"/>
      <w:r w:rsidRPr="00CC73B3">
        <w:rPr>
          <w:rFonts w:ascii="Times New Roman" w:eastAsia="Times New Roman" w:hAnsi="Times New Roman" w:cs="Times New Roman"/>
          <w:lang w:eastAsia="ru-RU"/>
        </w:rPr>
        <w:t>1) на дату признания многоквартирного дома аварийным и подлежащим сносу или реконструкции у собственника аварийного помещения отсутствуют иные жилые помещения, пригодные для постоянного проживания, находящиеся в его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2) на текущий финансовый год муниципальное образование «Коношский муниципальный район» обеспечен средствами финансовой поддержки от Фонда ЖКХ на переселение граждан из аварийного жилищного фонда;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lastRenderedPageBreak/>
        <w:t>3) в рамках реализации мероприятий адресной программы, начиная с этапа реализации программы 2020 года.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3" w:name="P29682"/>
      <w:bookmarkEnd w:id="3"/>
      <w:r w:rsidRPr="00CC73B3">
        <w:rPr>
          <w:rFonts w:ascii="Times New Roman" w:eastAsia="Times New Roman" w:hAnsi="Times New Roman" w:cs="Times New Roman"/>
          <w:lang w:eastAsia="ru-RU"/>
        </w:rPr>
        <w:t>5. Субсидия предоставляется на следующие цели, связанные с обеспечением собственников аварийных помещений жилыми помещениями: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4" w:name="P29683"/>
      <w:bookmarkEnd w:id="4"/>
      <w:r w:rsidRPr="00CC73B3">
        <w:rPr>
          <w:rFonts w:ascii="Times New Roman" w:eastAsia="Times New Roman" w:hAnsi="Times New Roman" w:cs="Times New Roman"/>
          <w:lang w:eastAsia="ru-RU"/>
        </w:rPr>
        <w:t>1) приобретение по договору купли-продажи жилого помещения (индивидуального жилого дома, части индивидуального жилого дома, квартиры, части квартиры, комнаты) на первичном или вторичном рынках жилья;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5" w:name="P29684"/>
      <w:bookmarkEnd w:id="5"/>
      <w:r w:rsidRPr="00CC73B3">
        <w:rPr>
          <w:rFonts w:ascii="Times New Roman" w:eastAsia="Times New Roman" w:hAnsi="Times New Roman" w:cs="Times New Roman"/>
          <w:lang w:eastAsia="ru-RU"/>
        </w:rPr>
        <w:t xml:space="preserve">2) приобретение квартиры или ее части при участии в долевом строительстве многоквартирного жилого дома путем размещения средств субвенции на счетах </w:t>
      </w:r>
      <w:proofErr w:type="spellStart"/>
      <w:r w:rsidRPr="00CC73B3">
        <w:rPr>
          <w:rFonts w:ascii="Times New Roman" w:eastAsia="Times New Roman" w:hAnsi="Times New Roman" w:cs="Times New Roman"/>
          <w:lang w:eastAsia="ru-RU"/>
        </w:rPr>
        <w:t>эскроу</w:t>
      </w:r>
      <w:proofErr w:type="spellEnd"/>
      <w:r w:rsidRPr="00CC73B3">
        <w:rPr>
          <w:rFonts w:ascii="Times New Roman" w:eastAsia="Times New Roman" w:hAnsi="Times New Roman" w:cs="Times New Roman"/>
          <w:lang w:eastAsia="ru-RU"/>
        </w:rPr>
        <w:t xml:space="preserve"> в порядке, предусмотренном </w:t>
      </w:r>
      <w:hyperlink r:id="rId9" w:history="1">
        <w:r w:rsidRPr="00CC73B3">
          <w:rPr>
            <w:rFonts w:ascii="Times New Roman" w:eastAsia="Times New Roman" w:hAnsi="Times New Roman" w:cs="Times New Roman"/>
            <w:color w:val="0000FF"/>
            <w:lang w:eastAsia="ru-RU"/>
          </w:rPr>
          <w:t>статьей 15.4</w:t>
        </w:r>
      </w:hyperlink>
      <w:r w:rsidRPr="00CC73B3">
        <w:rPr>
          <w:rFonts w:ascii="Times New Roman" w:eastAsia="Times New Roman" w:hAnsi="Times New Roman" w:cs="Times New Roman"/>
          <w:lang w:eastAsia="ru-RU"/>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6" w:name="P29685"/>
      <w:bookmarkEnd w:id="6"/>
      <w:r w:rsidRPr="00CC73B3">
        <w:rPr>
          <w:rFonts w:ascii="Times New Roman" w:eastAsia="Times New Roman" w:hAnsi="Times New Roman" w:cs="Times New Roman"/>
          <w:lang w:eastAsia="ru-RU"/>
        </w:rPr>
        <w:t>3) уплата первоначального взноса, погашение основной суммы долга и (или) уплата процентов по кредитам (займам), в том числе ипотечным, на приобретение жилого помещения (индивидуального жилого дома, части индивидуального жилого дома, квартиры, части квартиры, комнаты) в кредитной организации, за исключением штрафов, комиссий, пеней за просрочку исполнения обязательств по указанным кредитам (займам);</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7" w:name="P29687"/>
      <w:bookmarkEnd w:id="7"/>
      <w:r w:rsidRPr="00CC73B3">
        <w:rPr>
          <w:rFonts w:ascii="Times New Roman" w:eastAsia="Times New Roman" w:hAnsi="Times New Roman" w:cs="Times New Roman"/>
          <w:lang w:eastAsia="ru-RU"/>
        </w:rPr>
        <w:t>4) создание объекта индивидуального жилищного строительства, в том числе при условии заключения договора кредитования строительства с кредитной организацией, при соблюдении условий, определенных постановлением Правительства Архангельской области №153-пп;</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8" w:name="P29688"/>
      <w:bookmarkEnd w:id="8"/>
      <w:r w:rsidRPr="00CC73B3">
        <w:rPr>
          <w:rFonts w:ascii="Times New Roman" w:eastAsia="Times New Roman" w:hAnsi="Times New Roman" w:cs="Times New Roman"/>
          <w:lang w:eastAsia="ru-RU"/>
        </w:rPr>
        <w:t>5) приобретение объекта незавершенного строительства, включая расходы на завершение строительства данного объекта, в том числе при условии заключения договора кредитования строительства с кредитной организацией, при соблюдении условий, определенных постановлением Правительства Архангельской области №153-пп;</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9" w:name="P29689"/>
      <w:bookmarkEnd w:id="9"/>
      <w:r w:rsidRPr="00CC73B3">
        <w:rPr>
          <w:rFonts w:ascii="Times New Roman" w:eastAsia="Times New Roman" w:hAnsi="Times New Roman" w:cs="Times New Roman"/>
          <w:lang w:eastAsia="ru-RU"/>
        </w:rPr>
        <w:t>6) уплата паевого взноса в жилищных накопительных или жилищно-строительных (жилищных) кооперативах.</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Субсидия предоставляется собственнику аварийного помещения на приобретение жилых помещений в общую долевую, совместную или индивидуальную собственность.</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6. Субсидия предоставляется в размере, не превышающем разницы между стоимостью жилого помещения, равнозначного по площади изымаемому, рассчитанной исходя из стоимости одного квадратного метра общей площади жилого помещения по </w:t>
      </w:r>
      <w:proofErr w:type="spellStart"/>
      <w:r w:rsidRPr="00CC73B3">
        <w:rPr>
          <w:rFonts w:ascii="Times New Roman" w:eastAsia="Times New Roman" w:hAnsi="Times New Roman" w:cs="Times New Roman"/>
          <w:lang w:eastAsia="ru-RU"/>
        </w:rPr>
        <w:t>Коношскому</w:t>
      </w:r>
      <w:proofErr w:type="spellEnd"/>
      <w:r w:rsidRPr="00CC73B3">
        <w:rPr>
          <w:rFonts w:ascii="Times New Roman" w:eastAsia="Times New Roman" w:hAnsi="Times New Roman" w:cs="Times New Roman"/>
          <w:lang w:eastAsia="ru-RU"/>
        </w:rPr>
        <w:t xml:space="preserve"> муниципальному району Архангельской области, установленной согласно </w:t>
      </w:r>
      <w:hyperlink w:anchor="P30140" w:history="1">
        <w:r w:rsidRPr="00CC73B3">
          <w:rPr>
            <w:rFonts w:ascii="Times New Roman" w:eastAsia="Times New Roman" w:hAnsi="Times New Roman" w:cs="Times New Roman"/>
            <w:color w:val="0000FF"/>
            <w:lang w:eastAsia="ru-RU"/>
          </w:rPr>
          <w:t>приложению N 4</w:t>
        </w:r>
      </w:hyperlink>
      <w:r w:rsidRPr="00CC73B3">
        <w:rPr>
          <w:rFonts w:ascii="Times New Roman" w:eastAsia="Times New Roman" w:hAnsi="Times New Roman" w:cs="Times New Roman"/>
          <w:lang w:eastAsia="ru-RU"/>
        </w:rPr>
        <w:t xml:space="preserve"> к настоящему Порядку, и полученным возмещением за изымаемое недвижимое имущество.</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10" w:name="P29693"/>
      <w:bookmarkEnd w:id="10"/>
      <w:r w:rsidRPr="00CC73B3">
        <w:rPr>
          <w:rFonts w:ascii="Times New Roman" w:eastAsia="Times New Roman" w:hAnsi="Times New Roman" w:cs="Times New Roman"/>
          <w:lang w:eastAsia="ru-RU"/>
        </w:rPr>
        <w:t>7. Субсидия не предоставляется собственникам аварийного помещения, которые приобрели право собственности на аварийное помещение в многоквартирном доме после признания его в установленном порядке аварийным, за исключением граждан, право собственности у которых в отношении таких жилых помещений возникло в порядке наследования и (или) иной безвозмездной сделки.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8. В случае наличия у собственника аварийного помещения в собственности нескольких аварийных помещений предоставление ему в связи с переселением из таких помещений субсидий осуществляется в отношении только одного аварийного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9. Если у собственника аварийного помещения в собственности находится несколько аварийных помещений, то он самостоятельно определяет жилое помещение, в отношении которого предоставляется субсидия.</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CC73B3">
        <w:rPr>
          <w:rFonts w:ascii="Times New Roman" w:eastAsia="Times New Roman" w:hAnsi="Times New Roman" w:cs="Times New Roman"/>
          <w:b/>
          <w:lang w:eastAsia="ru-RU"/>
        </w:rPr>
        <w:t>II. Порядок предоставления и расходования субсидии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bookmarkStart w:id="11" w:name="P29699"/>
      <w:bookmarkEnd w:id="11"/>
      <w:r w:rsidRPr="00CC73B3">
        <w:rPr>
          <w:rFonts w:ascii="Times New Roman" w:eastAsia="Times New Roman" w:hAnsi="Times New Roman" w:cs="Times New Roman"/>
          <w:lang w:eastAsia="ru-RU"/>
        </w:rPr>
        <w:t>10. В целях получения субсидии собственник аварийного помещения представляет в Администрацию МО «Коношский муниципальный район» следующие документы и сведения: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1) </w:t>
      </w:r>
      <w:hyperlink w:anchor="P29865" w:history="1">
        <w:r w:rsidRPr="00CC73B3">
          <w:rPr>
            <w:rFonts w:ascii="Times New Roman" w:eastAsia="Times New Roman" w:hAnsi="Times New Roman" w:cs="Times New Roman"/>
            <w:color w:val="0000FF"/>
            <w:lang w:eastAsia="ru-RU"/>
          </w:rPr>
          <w:t>заявление</w:t>
        </w:r>
      </w:hyperlink>
      <w:r w:rsidRPr="00CC73B3">
        <w:rPr>
          <w:rFonts w:ascii="Times New Roman" w:eastAsia="Times New Roman" w:hAnsi="Times New Roman" w:cs="Times New Roman"/>
          <w:lang w:eastAsia="ru-RU"/>
        </w:rPr>
        <w:t xml:space="preserve"> о предоставлении субсидии на приобретение (строительство) жилого помещения по форме согласно приложению N 1 к настоящему Порядку (далее - заявление);</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2) копии документов, удостоверяющих личность, собственника(</w:t>
      </w:r>
      <w:proofErr w:type="spellStart"/>
      <w:r w:rsidRPr="00CC73B3">
        <w:rPr>
          <w:rFonts w:ascii="Times New Roman" w:eastAsia="Times New Roman" w:hAnsi="Times New Roman" w:cs="Times New Roman"/>
          <w:lang w:eastAsia="ru-RU"/>
        </w:rPr>
        <w:t>ов</w:t>
      </w:r>
      <w:proofErr w:type="spellEnd"/>
      <w:r w:rsidRPr="00CC73B3">
        <w:rPr>
          <w:rFonts w:ascii="Times New Roman" w:eastAsia="Times New Roman" w:hAnsi="Times New Roman" w:cs="Times New Roman"/>
          <w:lang w:eastAsia="ru-RU"/>
        </w:rPr>
        <w:t>) аварийного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lastRenderedPageBreak/>
        <w:t>3) копии правоустанавливающих документов на аварийное помещение в случае, если права на него не зарегистрированы в Едином государственном реестре недвижимости;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4) в случае, предусмотренном </w:t>
      </w:r>
      <w:hyperlink w:anchor="P29752" w:history="1">
        <w:r w:rsidRPr="00CC73B3">
          <w:rPr>
            <w:rFonts w:ascii="Times New Roman" w:eastAsia="Times New Roman" w:hAnsi="Times New Roman" w:cs="Times New Roman"/>
            <w:color w:val="0000FF"/>
            <w:lang w:eastAsia="ru-RU"/>
          </w:rPr>
          <w:t>абзацем третьим пункта 19</w:t>
        </w:r>
      </w:hyperlink>
      <w:r w:rsidRPr="00CC73B3">
        <w:rPr>
          <w:rFonts w:ascii="Times New Roman" w:eastAsia="Times New Roman" w:hAnsi="Times New Roman" w:cs="Times New Roman"/>
          <w:lang w:eastAsia="ru-RU"/>
        </w:rPr>
        <w:t xml:space="preserve"> настоящего Порядка, подписанный собственником аварийного помещения проект соглашения об изъятии жилого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В случае если собственником аварийного помещения является ребенок, не достигший 14-летнего возраста, - свидетельство о рождении ребенка.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От имени собственника аварийного помещения вправе выступать его представитель при представлении доверенности, оформленной в соответствии с гражданским законодательством.</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12" w:name="P29707"/>
      <w:bookmarkEnd w:id="12"/>
      <w:r w:rsidRPr="00CC73B3">
        <w:rPr>
          <w:rFonts w:ascii="Times New Roman" w:eastAsia="Times New Roman" w:hAnsi="Times New Roman" w:cs="Times New Roman"/>
          <w:lang w:eastAsia="ru-RU"/>
        </w:rPr>
        <w:t xml:space="preserve">10.1. Документы, указанные в </w:t>
      </w:r>
      <w:hyperlink w:anchor="P29699" w:history="1">
        <w:r w:rsidRPr="00CC73B3">
          <w:rPr>
            <w:rFonts w:ascii="Times New Roman" w:eastAsia="Times New Roman" w:hAnsi="Times New Roman" w:cs="Times New Roman"/>
            <w:color w:val="0000FF"/>
            <w:lang w:eastAsia="ru-RU"/>
          </w:rPr>
          <w:t>пункте 10</w:t>
        </w:r>
      </w:hyperlink>
      <w:r w:rsidRPr="00CC73B3">
        <w:rPr>
          <w:rFonts w:ascii="Times New Roman" w:eastAsia="Times New Roman" w:hAnsi="Times New Roman" w:cs="Times New Roman"/>
          <w:lang w:eastAsia="ru-RU"/>
        </w:rPr>
        <w:t xml:space="preserve"> настоящего Порядка, представляются в Администрацию МО «Коношский муниципальный район»:</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в 2022 и 2023 годах - с 1 марта до 15 октября;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в 2024 году - с 1 марта до 1 апреля.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В случае если документы, указанные в </w:t>
      </w:r>
      <w:hyperlink w:anchor="P29699" w:history="1">
        <w:r w:rsidRPr="00CC73B3">
          <w:rPr>
            <w:rFonts w:ascii="Times New Roman" w:eastAsia="Times New Roman" w:hAnsi="Times New Roman" w:cs="Times New Roman"/>
            <w:color w:val="0000FF"/>
            <w:lang w:eastAsia="ru-RU"/>
          </w:rPr>
          <w:t>пункте 10</w:t>
        </w:r>
      </w:hyperlink>
      <w:r w:rsidRPr="00CC73B3">
        <w:rPr>
          <w:rFonts w:ascii="Times New Roman" w:eastAsia="Times New Roman" w:hAnsi="Times New Roman" w:cs="Times New Roman"/>
          <w:lang w:eastAsia="ru-RU"/>
        </w:rPr>
        <w:t xml:space="preserve"> настоящего Порядка, представлены в органы местного самоуправления в период с 1 января до 1 марта, указанные документы рассматриваются в соответствии с настоящим Порядком начиная с 1 марта года, в котором они поступили.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13" w:name="P29714"/>
      <w:bookmarkEnd w:id="13"/>
      <w:r w:rsidRPr="00CC73B3">
        <w:rPr>
          <w:rFonts w:ascii="Times New Roman" w:eastAsia="Times New Roman" w:hAnsi="Times New Roman" w:cs="Times New Roman"/>
          <w:lang w:eastAsia="ru-RU"/>
        </w:rPr>
        <w:t xml:space="preserve">11. Для получения субсидии собственник аварийного помещения вправе по собственной инициативе дополнительно к документам, указанным в </w:t>
      </w:r>
      <w:hyperlink w:anchor="P29699" w:history="1">
        <w:r w:rsidRPr="00CC73B3">
          <w:rPr>
            <w:rFonts w:ascii="Times New Roman" w:eastAsia="Times New Roman" w:hAnsi="Times New Roman" w:cs="Times New Roman"/>
            <w:color w:val="0000FF"/>
            <w:lang w:eastAsia="ru-RU"/>
          </w:rPr>
          <w:t>пункте 10</w:t>
        </w:r>
      </w:hyperlink>
      <w:r w:rsidRPr="00CC73B3">
        <w:rPr>
          <w:rFonts w:ascii="Times New Roman" w:eastAsia="Times New Roman" w:hAnsi="Times New Roman" w:cs="Times New Roman"/>
          <w:lang w:eastAsia="ru-RU"/>
        </w:rPr>
        <w:t xml:space="preserve"> настоящего Порядка, представить в органы местного самоуправления следующие документы:</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1)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изымаемого жилого помещения, копии свидетельства о праве на наследство (в случае необходимости);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2) копии документов, подтверждающих отсутствие у собственника аварийного жилого помещения иных жилых помещений на праве собственности и (или) на условиях социального найма и (или) на условиях найма жилого помещения жилищного фонда социального использования на территории Архангельской области.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В случае если собственник аварийного помещения не представил по собственной инициативе документы, указанные в настоящем пункте, Администрация МО «Коношский муниципальный район» самостоятельно запрашивают их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14" w:name="P29718"/>
      <w:bookmarkEnd w:id="14"/>
      <w:r w:rsidRPr="00CC73B3">
        <w:rPr>
          <w:rFonts w:ascii="Times New Roman" w:eastAsia="Times New Roman" w:hAnsi="Times New Roman" w:cs="Times New Roman"/>
          <w:lang w:eastAsia="ru-RU"/>
        </w:rPr>
        <w:t xml:space="preserve">12. Документы, предусмотренные </w:t>
      </w:r>
      <w:hyperlink w:anchor="P29699" w:history="1">
        <w:r w:rsidRPr="00CC73B3">
          <w:rPr>
            <w:rFonts w:ascii="Times New Roman" w:eastAsia="Times New Roman" w:hAnsi="Times New Roman" w:cs="Times New Roman"/>
            <w:color w:val="0000FF"/>
            <w:lang w:eastAsia="ru-RU"/>
          </w:rPr>
          <w:t>пунктами 10</w:t>
        </w:r>
      </w:hyperlink>
      <w:r w:rsidRPr="00CC73B3">
        <w:rPr>
          <w:rFonts w:ascii="Times New Roman" w:eastAsia="Times New Roman" w:hAnsi="Times New Roman" w:cs="Times New Roman"/>
          <w:lang w:eastAsia="ru-RU"/>
        </w:rPr>
        <w:t xml:space="preserve"> и </w:t>
      </w:r>
      <w:hyperlink w:anchor="P29714" w:history="1">
        <w:r w:rsidRPr="00CC73B3">
          <w:rPr>
            <w:rFonts w:ascii="Times New Roman" w:eastAsia="Times New Roman" w:hAnsi="Times New Roman" w:cs="Times New Roman"/>
            <w:color w:val="0000FF"/>
            <w:lang w:eastAsia="ru-RU"/>
          </w:rPr>
          <w:t>11</w:t>
        </w:r>
      </w:hyperlink>
      <w:r w:rsidRPr="00CC73B3">
        <w:rPr>
          <w:rFonts w:ascii="Times New Roman" w:eastAsia="Times New Roman" w:hAnsi="Times New Roman" w:cs="Times New Roman"/>
          <w:lang w:eastAsia="ru-RU"/>
        </w:rPr>
        <w:t xml:space="preserve"> настоящего Порядка, представляются в Администрацию МО «Коношский муниципальный район»:</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органа местного самоуправления;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2) заказным почтовым отправлением. В данном случае документы направляются в виде подлинников, копии документов - в виде копий, верность которых удостоверена в порядке, установленном гражданским законодательством;</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3) через многофункциональный центр предоставления государственных и муниципальных услуг и (или) привлекаемые им организации.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штампом (печатью) многофункционального центра предоставления государственных и муниципальных услуг и </w:t>
      </w:r>
      <w:r w:rsidRPr="00CC73B3">
        <w:rPr>
          <w:rFonts w:ascii="Times New Roman" w:eastAsia="Times New Roman" w:hAnsi="Times New Roman" w:cs="Times New Roman"/>
          <w:lang w:eastAsia="ru-RU"/>
        </w:rPr>
        <w:lastRenderedPageBreak/>
        <w:t>(или) привлекаемой им организации;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4)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данном случае представляются сканированные документы и копии документов.</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15" w:name="P29723"/>
      <w:bookmarkEnd w:id="15"/>
      <w:r w:rsidRPr="00CC73B3">
        <w:rPr>
          <w:rFonts w:ascii="Times New Roman" w:eastAsia="Times New Roman" w:hAnsi="Times New Roman" w:cs="Times New Roman"/>
          <w:lang w:eastAsia="ru-RU"/>
        </w:rPr>
        <w:t xml:space="preserve">13. Администрация МО «Коношский муниципальный район» в день поступления от собственника аварийного помещения документов в соответствии с </w:t>
      </w:r>
      <w:hyperlink w:anchor="P29699" w:history="1">
        <w:r w:rsidRPr="00CC73B3">
          <w:rPr>
            <w:rFonts w:ascii="Times New Roman" w:eastAsia="Times New Roman" w:hAnsi="Times New Roman" w:cs="Times New Roman"/>
            <w:color w:val="0000FF"/>
            <w:lang w:eastAsia="ru-RU"/>
          </w:rPr>
          <w:t>пунктом 10</w:t>
        </w:r>
      </w:hyperlink>
      <w:r w:rsidRPr="00CC73B3">
        <w:rPr>
          <w:rFonts w:ascii="Times New Roman" w:eastAsia="Times New Roman" w:hAnsi="Times New Roman" w:cs="Times New Roman"/>
          <w:lang w:eastAsia="ru-RU"/>
        </w:rPr>
        <w:t xml:space="preserve"> настоящего Порядка осуществляет их регистрацию в журнале регистрации </w:t>
      </w:r>
      <w:hyperlink w:anchor="P30041" w:history="1">
        <w:r w:rsidRPr="00CC73B3">
          <w:rPr>
            <w:rFonts w:ascii="Times New Roman" w:eastAsia="Times New Roman" w:hAnsi="Times New Roman" w:cs="Times New Roman"/>
            <w:color w:val="0000FF"/>
            <w:lang w:eastAsia="ru-RU"/>
          </w:rPr>
          <w:t>заявлений</w:t>
        </w:r>
      </w:hyperlink>
      <w:r w:rsidRPr="00CC73B3">
        <w:rPr>
          <w:rFonts w:ascii="Times New Roman" w:eastAsia="Times New Roman" w:hAnsi="Times New Roman" w:cs="Times New Roman"/>
          <w:lang w:eastAsia="ru-RU"/>
        </w:rPr>
        <w:t>, который ведется органом местного самоуправления по форме согласно приложению N 2 к настоящему Порядку.</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14. На каждого собственника аварийного помещения заводится учетное дело, содержащее документы, указанные в </w:t>
      </w:r>
      <w:hyperlink w:anchor="P29699" w:history="1">
        <w:r w:rsidRPr="00CC73B3">
          <w:rPr>
            <w:rFonts w:ascii="Times New Roman" w:eastAsia="Times New Roman" w:hAnsi="Times New Roman" w:cs="Times New Roman"/>
            <w:color w:val="0000FF"/>
            <w:lang w:eastAsia="ru-RU"/>
          </w:rPr>
          <w:t>пунктах 10</w:t>
        </w:r>
      </w:hyperlink>
      <w:r w:rsidRPr="00CC73B3">
        <w:rPr>
          <w:rFonts w:ascii="Times New Roman" w:eastAsia="Times New Roman" w:hAnsi="Times New Roman" w:cs="Times New Roman"/>
          <w:lang w:eastAsia="ru-RU"/>
        </w:rPr>
        <w:t xml:space="preserve"> и </w:t>
      </w:r>
      <w:hyperlink w:anchor="P29714" w:history="1">
        <w:r w:rsidRPr="00CC73B3">
          <w:rPr>
            <w:rFonts w:ascii="Times New Roman" w:eastAsia="Times New Roman" w:hAnsi="Times New Roman" w:cs="Times New Roman"/>
            <w:color w:val="0000FF"/>
            <w:lang w:eastAsia="ru-RU"/>
          </w:rPr>
          <w:t>11</w:t>
        </w:r>
      </w:hyperlink>
      <w:r w:rsidRPr="00CC73B3">
        <w:rPr>
          <w:rFonts w:ascii="Times New Roman" w:eastAsia="Times New Roman" w:hAnsi="Times New Roman" w:cs="Times New Roman"/>
          <w:lang w:eastAsia="ru-RU"/>
        </w:rPr>
        <w:t xml:space="preserve"> настоящего Порядка (далее - учетное дело). Учетному делу присваивается номер, соответствующий номеру регистрации заявления в журнале регистрации заявлений о предоставлении субсидии в рамках реализации Программы. В случае если собственники аварийного помещения являются членами одной семьи, то допускается формирование одного учетного дела.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16" w:name="P29725"/>
      <w:bookmarkEnd w:id="16"/>
      <w:r w:rsidRPr="00CC73B3">
        <w:rPr>
          <w:rFonts w:ascii="Times New Roman" w:eastAsia="Times New Roman" w:hAnsi="Times New Roman" w:cs="Times New Roman"/>
          <w:lang w:eastAsia="ru-RU"/>
        </w:rPr>
        <w:t xml:space="preserve">15. В течение 20 рабочих дней со дня поступления документов, указанных в </w:t>
      </w:r>
      <w:hyperlink w:anchor="P29699" w:history="1">
        <w:r w:rsidRPr="00CC73B3">
          <w:rPr>
            <w:rFonts w:ascii="Times New Roman" w:eastAsia="Times New Roman" w:hAnsi="Times New Roman" w:cs="Times New Roman"/>
            <w:color w:val="0000FF"/>
            <w:lang w:eastAsia="ru-RU"/>
          </w:rPr>
          <w:t>пункте 10</w:t>
        </w:r>
      </w:hyperlink>
      <w:r w:rsidRPr="00CC73B3">
        <w:rPr>
          <w:rFonts w:ascii="Times New Roman" w:eastAsia="Times New Roman" w:hAnsi="Times New Roman" w:cs="Times New Roman"/>
          <w:lang w:eastAsia="ru-RU"/>
        </w:rPr>
        <w:t xml:space="preserve"> настоящего Порядка, Администрация МО «Коношский муниципальный район» осуществляет их рассмотрение, проводит проверку полноты и достоверности сведений, содержащихся в документах, и принимает одно из следующих решений:</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17" w:name="P29726"/>
      <w:bookmarkEnd w:id="17"/>
      <w:r w:rsidRPr="00CC73B3">
        <w:rPr>
          <w:rFonts w:ascii="Times New Roman" w:eastAsia="Times New Roman" w:hAnsi="Times New Roman" w:cs="Times New Roman"/>
          <w:lang w:eastAsia="ru-RU"/>
        </w:rPr>
        <w:t>1) о предоставлении субсидии;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18" w:name="P29727"/>
      <w:bookmarkEnd w:id="18"/>
      <w:r w:rsidRPr="00CC73B3">
        <w:rPr>
          <w:rFonts w:ascii="Times New Roman" w:eastAsia="Times New Roman" w:hAnsi="Times New Roman" w:cs="Times New Roman"/>
          <w:lang w:eastAsia="ru-RU"/>
        </w:rPr>
        <w:t>2) об отказе в предоставлении субсидии.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Указанное решение принимается в отношении каждого собственника аварийного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В решении, указанном в </w:t>
      </w:r>
      <w:hyperlink w:anchor="P29726" w:history="1">
        <w:r w:rsidRPr="00CC73B3">
          <w:rPr>
            <w:rFonts w:ascii="Times New Roman" w:eastAsia="Times New Roman" w:hAnsi="Times New Roman" w:cs="Times New Roman"/>
            <w:color w:val="0000FF"/>
            <w:lang w:eastAsia="ru-RU"/>
          </w:rPr>
          <w:t>подпункте 1</w:t>
        </w:r>
      </w:hyperlink>
      <w:r w:rsidRPr="00CC73B3">
        <w:rPr>
          <w:rFonts w:ascii="Times New Roman" w:eastAsia="Times New Roman" w:hAnsi="Times New Roman" w:cs="Times New Roman"/>
          <w:lang w:eastAsia="ru-RU"/>
        </w:rPr>
        <w:t xml:space="preserve"> настоящего пункта, Администрация МО «Коношский муниципальный район» указывает:</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 фамилию, имя, отчество (при наличии) собственника аварийного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19" w:name="P29731"/>
      <w:bookmarkEnd w:id="19"/>
      <w:r w:rsidRPr="00CC73B3">
        <w:rPr>
          <w:rFonts w:ascii="Times New Roman" w:eastAsia="Times New Roman" w:hAnsi="Times New Roman" w:cs="Times New Roman"/>
          <w:lang w:eastAsia="ru-RU"/>
        </w:rPr>
        <w:t xml:space="preserve">б) максимальный размер субсидии, предоставляемой собственнику аварийного помещения, который рассчитан по формуле, указанной в </w:t>
      </w:r>
      <w:hyperlink w:anchor="P29833" w:history="1">
        <w:r w:rsidRPr="00CC73B3">
          <w:rPr>
            <w:rFonts w:ascii="Times New Roman" w:eastAsia="Times New Roman" w:hAnsi="Times New Roman" w:cs="Times New Roman"/>
            <w:color w:val="0000FF"/>
            <w:lang w:eastAsia="ru-RU"/>
          </w:rPr>
          <w:t>пункте 29</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в) предельный срок обращения собственника аварийного помещения в орган местного самоуправления за перечислением субсидии.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16. Основаниями для принятия решения, указанного в </w:t>
      </w:r>
      <w:hyperlink w:anchor="P29727" w:history="1">
        <w:r w:rsidRPr="00CC73B3">
          <w:rPr>
            <w:rFonts w:ascii="Times New Roman" w:eastAsia="Times New Roman" w:hAnsi="Times New Roman" w:cs="Times New Roman"/>
            <w:color w:val="0000FF"/>
            <w:lang w:eastAsia="ru-RU"/>
          </w:rPr>
          <w:t>подпункте 2 пункта 15</w:t>
        </w:r>
      </w:hyperlink>
      <w:r w:rsidRPr="00CC73B3">
        <w:rPr>
          <w:rFonts w:ascii="Times New Roman" w:eastAsia="Times New Roman" w:hAnsi="Times New Roman" w:cs="Times New Roman"/>
          <w:lang w:eastAsia="ru-RU"/>
        </w:rPr>
        <w:t xml:space="preserve"> настоящего Порядка, являются: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0" w:name="P29735"/>
      <w:bookmarkEnd w:id="20"/>
      <w:r w:rsidRPr="00CC73B3">
        <w:rPr>
          <w:rFonts w:ascii="Times New Roman" w:eastAsia="Times New Roman" w:hAnsi="Times New Roman" w:cs="Times New Roman"/>
          <w:lang w:eastAsia="ru-RU"/>
        </w:rPr>
        <w:t xml:space="preserve">1) несоответствие собственника аварийного помещения требованиям, указанным в </w:t>
      </w:r>
      <w:hyperlink w:anchor="P29673" w:history="1">
        <w:r w:rsidRPr="00CC73B3">
          <w:rPr>
            <w:rFonts w:ascii="Times New Roman" w:eastAsia="Times New Roman" w:hAnsi="Times New Roman" w:cs="Times New Roman"/>
            <w:color w:val="0000FF"/>
            <w:lang w:eastAsia="ru-RU"/>
          </w:rPr>
          <w:t>пункте 2</w:t>
        </w:r>
      </w:hyperlink>
      <w:r w:rsidRPr="00CC73B3">
        <w:rPr>
          <w:rFonts w:ascii="Times New Roman" w:eastAsia="Times New Roman" w:hAnsi="Times New Roman" w:cs="Times New Roman"/>
          <w:lang w:eastAsia="ru-RU"/>
        </w:rPr>
        <w:t xml:space="preserve">, </w:t>
      </w:r>
      <w:hyperlink w:anchor="P29678" w:history="1">
        <w:r w:rsidRPr="00CC73B3">
          <w:rPr>
            <w:rFonts w:ascii="Times New Roman" w:eastAsia="Times New Roman" w:hAnsi="Times New Roman" w:cs="Times New Roman"/>
            <w:color w:val="0000FF"/>
            <w:lang w:eastAsia="ru-RU"/>
          </w:rPr>
          <w:t>подпункте 1 пункта 4</w:t>
        </w:r>
      </w:hyperlink>
      <w:r w:rsidRPr="00CC73B3">
        <w:rPr>
          <w:rFonts w:ascii="Times New Roman" w:eastAsia="Times New Roman" w:hAnsi="Times New Roman" w:cs="Times New Roman"/>
          <w:lang w:eastAsia="ru-RU"/>
        </w:rPr>
        <w:t xml:space="preserve"> и </w:t>
      </w:r>
      <w:hyperlink w:anchor="P29693" w:history="1">
        <w:r w:rsidRPr="00CC73B3">
          <w:rPr>
            <w:rFonts w:ascii="Times New Roman" w:eastAsia="Times New Roman" w:hAnsi="Times New Roman" w:cs="Times New Roman"/>
            <w:color w:val="0000FF"/>
            <w:lang w:eastAsia="ru-RU"/>
          </w:rPr>
          <w:t>пункте 7</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2) непредставление или представление не в полном объеме документов, указанных </w:t>
      </w:r>
      <w:hyperlink w:anchor="P29699" w:history="1">
        <w:r w:rsidRPr="00CC73B3">
          <w:rPr>
            <w:rFonts w:ascii="Times New Roman" w:eastAsia="Times New Roman" w:hAnsi="Times New Roman" w:cs="Times New Roman"/>
            <w:color w:val="0000FF"/>
            <w:lang w:eastAsia="ru-RU"/>
          </w:rPr>
          <w:t>пункте 10</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3) недостоверность сведений, содержащихся в документах, указанных в </w:t>
      </w:r>
      <w:hyperlink w:anchor="P29699" w:history="1">
        <w:r w:rsidRPr="00CC73B3">
          <w:rPr>
            <w:rFonts w:ascii="Times New Roman" w:eastAsia="Times New Roman" w:hAnsi="Times New Roman" w:cs="Times New Roman"/>
            <w:color w:val="0000FF"/>
            <w:lang w:eastAsia="ru-RU"/>
          </w:rPr>
          <w:t>пункте 10</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1" w:name="P29738"/>
      <w:bookmarkEnd w:id="21"/>
      <w:r w:rsidRPr="00CC73B3">
        <w:rPr>
          <w:rFonts w:ascii="Times New Roman" w:eastAsia="Times New Roman" w:hAnsi="Times New Roman" w:cs="Times New Roman"/>
          <w:lang w:eastAsia="ru-RU"/>
        </w:rPr>
        <w:t xml:space="preserve">4) принятие ранее решения, указанного в </w:t>
      </w:r>
      <w:hyperlink w:anchor="P29726" w:history="1">
        <w:r w:rsidRPr="00CC73B3">
          <w:rPr>
            <w:rFonts w:ascii="Times New Roman" w:eastAsia="Times New Roman" w:hAnsi="Times New Roman" w:cs="Times New Roman"/>
            <w:color w:val="0000FF"/>
            <w:lang w:eastAsia="ru-RU"/>
          </w:rPr>
          <w:t>подпункте 1 пункта 15</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5) представление документов, указанных в </w:t>
      </w:r>
      <w:hyperlink w:anchor="P29699" w:history="1">
        <w:r w:rsidRPr="00CC73B3">
          <w:rPr>
            <w:rFonts w:ascii="Times New Roman" w:eastAsia="Times New Roman" w:hAnsi="Times New Roman" w:cs="Times New Roman"/>
            <w:color w:val="0000FF"/>
            <w:lang w:eastAsia="ru-RU"/>
          </w:rPr>
          <w:t>пункте 10</w:t>
        </w:r>
      </w:hyperlink>
      <w:r w:rsidRPr="00CC73B3">
        <w:rPr>
          <w:rFonts w:ascii="Times New Roman" w:eastAsia="Times New Roman" w:hAnsi="Times New Roman" w:cs="Times New Roman"/>
          <w:lang w:eastAsia="ru-RU"/>
        </w:rPr>
        <w:t xml:space="preserve"> настоящего Порядка, с нарушением сроков, указанных в </w:t>
      </w:r>
      <w:hyperlink w:anchor="P29707" w:history="1">
        <w:r w:rsidRPr="00CC73B3">
          <w:rPr>
            <w:rFonts w:ascii="Times New Roman" w:eastAsia="Times New Roman" w:hAnsi="Times New Roman" w:cs="Times New Roman"/>
            <w:color w:val="0000FF"/>
            <w:lang w:eastAsia="ru-RU"/>
          </w:rPr>
          <w:t>пункте 10.1</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В случае отсутствия оснований, указанных в </w:t>
      </w:r>
      <w:hyperlink w:anchor="P29735" w:history="1">
        <w:r w:rsidRPr="00CC73B3">
          <w:rPr>
            <w:rFonts w:ascii="Times New Roman" w:eastAsia="Times New Roman" w:hAnsi="Times New Roman" w:cs="Times New Roman"/>
            <w:color w:val="0000FF"/>
            <w:lang w:eastAsia="ru-RU"/>
          </w:rPr>
          <w:t>подпунктах 1</w:t>
        </w:r>
      </w:hyperlink>
      <w:r w:rsidRPr="00CC73B3">
        <w:rPr>
          <w:rFonts w:ascii="Times New Roman" w:eastAsia="Times New Roman" w:hAnsi="Times New Roman" w:cs="Times New Roman"/>
          <w:lang w:eastAsia="ru-RU"/>
        </w:rPr>
        <w:t xml:space="preserve"> - </w:t>
      </w:r>
      <w:hyperlink w:anchor="P29738" w:history="1">
        <w:r w:rsidRPr="00CC73B3">
          <w:rPr>
            <w:rFonts w:ascii="Times New Roman" w:eastAsia="Times New Roman" w:hAnsi="Times New Roman" w:cs="Times New Roman"/>
            <w:color w:val="0000FF"/>
            <w:lang w:eastAsia="ru-RU"/>
          </w:rPr>
          <w:t>4</w:t>
        </w:r>
      </w:hyperlink>
      <w:r w:rsidRPr="00CC73B3">
        <w:rPr>
          <w:rFonts w:ascii="Times New Roman" w:eastAsia="Times New Roman" w:hAnsi="Times New Roman" w:cs="Times New Roman"/>
          <w:lang w:eastAsia="ru-RU"/>
        </w:rPr>
        <w:t xml:space="preserve"> настоящего пункта, Администрация МО «Коношский муниципальный район» принимает решение, указанное в </w:t>
      </w:r>
      <w:hyperlink w:anchor="P29726" w:history="1">
        <w:r w:rsidRPr="00CC73B3">
          <w:rPr>
            <w:rFonts w:ascii="Times New Roman" w:eastAsia="Times New Roman" w:hAnsi="Times New Roman" w:cs="Times New Roman"/>
            <w:color w:val="0000FF"/>
            <w:lang w:eastAsia="ru-RU"/>
          </w:rPr>
          <w:t>подпункте 1 пункта 15</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2" w:name="P29744"/>
      <w:bookmarkEnd w:id="22"/>
      <w:r w:rsidRPr="00CC73B3">
        <w:rPr>
          <w:rFonts w:ascii="Times New Roman" w:eastAsia="Times New Roman" w:hAnsi="Times New Roman" w:cs="Times New Roman"/>
          <w:lang w:eastAsia="ru-RU"/>
        </w:rPr>
        <w:t xml:space="preserve">В случае принятия решения, указанного в </w:t>
      </w:r>
      <w:hyperlink w:anchor="P29726" w:history="1">
        <w:r w:rsidRPr="00CC73B3">
          <w:rPr>
            <w:rFonts w:ascii="Times New Roman" w:eastAsia="Times New Roman" w:hAnsi="Times New Roman" w:cs="Times New Roman"/>
            <w:color w:val="0000FF"/>
            <w:lang w:eastAsia="ru-RU"/>
          </w:rPr>
          <w:t>подпункте 1 пункта 15</w:t>
        </w:r>
      </w:hyperlink>
      <w:r w:rsidRPr="00CC73B3">
        <w:rPr>
          <w:rFonts w:ascii="Times New Roman" w:eastAsia="Times New Roman" w:hAnsi="Times New Roman" w:cs="Times New Roman"/>
          <w:lang w:eastAsia="ru-RU"/>
        </w:rPr>
        <w:t xml:space="preserve"> настоящего Порядка, и одновременном отсутствии в текущем финансовом году в областном бюджете средств финансовой поддержки Фонда ЖКХ на выплату субсидии предоставление и перечисление субсидии собственнику аварийного помещения осуществляется в следующем финансовом году при условии обеспечения областного бюджета средствами финансовой поддержки Фонда ЖКХ на выплату указанной субсидии без повторного представления документов, предусмотренных </w:t>
      </w:r>
      <w:hyperlink w:anchor="P29699" w:history="1">
        <w:r w:rsidRPr="00CC73B3">
          <w:rPr>
            <w:rFonts w:ascii="Times New Roman" w:eastAsia="Times New Roman" w:hAnsi="Times New Roman" w:cs="Times New Roman"/>
            <w:color w:val="0000FF"/>
            <w:lang w:eastAsia="ru-RU"/>
          </w:rPr>
          <w:t>пунктами 10</w:t>
        </w:r>
      </w:hyperlink>
      <w:r w:rsidRPr="00CC73B3">
        <w:rPr>
          <w:rFonts w:ascii="Times New Roman" w:eastAsia="Times New Roman" w:hAnsi="Times New Roman" w:cs="Times New Roman"/>
          <w:lang w:eastAsia="ru-RU"/>
        </w:rPr>
        <w:t xml:space="preserve"> и </w:t>
      </w:r>
      <w:hyperlink w:anchor="P29714" w:history="1">
        <w:r w:rsidRPr="00CC73B3">
          <w:rPr>
            <w:rFonts w:ascii="Times New Roman" w:eastAsia="Times New Roman" w:hAnsi="Times New Roman" w:cs="Times New Roman"/>
            <w:color w:val="0000FF"/>
            <w:lang w:eastAsia="ru-RU"/>
          </w:rPr>
          <w:t>11</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17. Администрация МО «Коношский муниципальный район» в течение </w:t>
      </w:r>
      <w:r w:rsidRPr="00CC73B3">
        <w:rPr>
          <w:rFonts w:ascii="Times New Roman" w:eastAsia="Times New Roman" w:hAnsi="Times New Roman" w:cs="Times New Roman"/>
          <w:b/>
          <w:lang w:eastAsia="ru-RU"/>
        </w:rPr>
        <w:t>двух рабочих дней</w:t>
      </w:r>
      <w:r w:rsidRPr="00CC73B3">
        <w:rPr>
          <w:rFonts w:ascii="Times New Roman" w:eastAsia="Times New Roman" w:hAnsi="Times New Roman" w:cs="Times New Roman"/>
          <w:lang w:eastAsia="ru-RU"/>
        </w:rPr>
        <w:t xml:space="preserve"> со дня принятия решения, указанного в </w:t>
      </w:r>
      <w:hyperlink w:anchor="P29725" w:history="1">
        <w:r w:rsidRPr="00CC73B3">
          <w:rPr>
            <w:rFonts w:ascii="Times New Roman" w:eastAsia="Times New Roman" w:hAnsi="Times New Roman" w:cs="Times New Roman"/>
            <w:color w:val="0000FF"/>
            <w:lang w:eastAsia="ru-RU"/>
          </w:rPr>
          <w:t>пункте 15</w:t>
        </w:r>
      </w:hyperlink>
      <w:r w:rsidRPr="00CC73B3">
        <w:rPr>
          <w:rFonts w:ascii="Times New Roman" w:eastAsia="Times New Roman" w:hAnsi="Times New Roman" w:cs="Times New Roman"/>
          <w:lang w:eastAsia="ru-RU"/>
        </w:rPr>
        <w:t xml:space="preserve"> настоящего Порядка, направляет его собственнику аварийного помещения способом, указанным в заявлении.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В течение пяти рабочих дней со принятия решения, указанного в </w:t>
      </w:r>
      <w:hyperlink w:anchor="P29725" w:history="1">
        <w:r w:rsidRPr="00CC73B3">
          <w:rPr>
            <w:rFonts w:ascii="Times New Roman" w:eastAsia="Times New Roman" w:hAnsi="Times New Roman" w:cs="Times New Roman"/>
            <w:color w:val="0000FF"/>
            <w:lang w:eastAsia="ru-RU"/>
          </w:rPr>
          <w:t>пункте 15</w:t>
        </w:r>
      </w:hyperlink>
      <w:r w:rsidRPr="00CC73B3">
        <w:rPr>
          <w:rFonts w:ascii="Times New Roman" w:eastAsia="Times New Roman" w:hAnsi="Times New Roman" w:cs="Times New Roman"/>
          <w:lang w:eastAsia="ru-RU"/>
        </w:rPr>
        <w:t xml:space="preserve"> настоящего Порядка, Администрация МО «Коношский муниципальный район» вносит информацию в </w:t>
      </w:r>
      <w:hyperlink w:anchor="P30098" w:history="1">
        <w:r w:rsidRPr="00CC73B3">
          <w:rPr>
            <w:rFonts w:ascii="Times New Roman" w:eastAsia="Times New Roman" w:hAnsi="Times New Roman" w:cs="Times New Roman"/>
            <w:color w:val="0000FF"/>
            <w:lang w:eastAsia="ru-RU"/>
          </w:rPr>
          <w:t>реестр</w:t>
        </w:r>
      </w:hyperlink>
      <w:r w:rsidRPr="00CC73B3">
        <w:rPr>
          <w:rFonts w:ascii="Times New Roman" w:eastAsia="Times New Roman" w:hAnsi="Times New Roman" w:cs="Times New Roman"/>
          <w:lang w:eastAsia="ru-RU"/>
        </w:rPr>
        <w:t xml:space="preserve"> собственников жилых помещений, заключивших с органом местного самоуправления соглашение об изъятии жилого помещения, по форме согласно приложению N 3 к настоящему Порядку.</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18. Собственник аварийного помещения вправе повторно подать заявление в Администрацию МО «Коношский муниципальный район» после устранения причин отказа в предоставлении субсидии. Рассмотрение повторных заявлений осуществляется в порядке, предусмотренном </w:t>
      </w:r>
      <w:hyperlink w:anchor="P29725" w:history="1">
        <w:r w:rsidRPr="00CC73B3">
          <w:rPr>
            <w:rFonts w:ascii="Times New Roman" w:eastAsia="Times New Roman" w:hAnsi="Times New Roman" w:cs="Times New Roman"/>
            <w:color w:val="0000FF"/>
            <w:lang w:eastAsia="ru-RU"/>
          </w:rPr>
          <w:t>пунктом 15</w:t>
        </w:r>
      </w:hyperlink>
      <w:r w:rsidRPr="00CC73B3">
        <w:rPr>
          <w:rFonts w:ascii="Times New Roman" w:eastAsia="Times New Roman" w:hAnsi="Times New Roman" w:cs="Times New Roman"/>
          <w:lang w:eastAsia="ru-RU"/>
        </w:rPr>
        <w:t xml:space="preserve"> настоящего Порядка, за исключением случая, предусмотренного </w:t>
      </w:r>
      <w:hyperlink w:anchor="P29744" w:history="1">
        <w:r w:rsidRPr="00CC73B3">
          <w:rPr>
            <w:rFonts w:ascii="Times New Roman" w:eastAsia="Times New Roman" w:hAnsi="Times New Roman" w:cs="Times New Roman"/>
            <w:color w:val="0000FF"/>
            <w:lang w:eastAsia="ru-RU"/>
          </w:rPr>
          <w:t>абзацем седьмым пункта 16</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19. Собственник аварийного помещения в случае получения решения, предусмотренного </w:t>
      </w:r>
      <w:hyperlink w:anchor="P29726" w:history="1">
        <w:r w:rsidRPr="00CC73B3">
          <w:rPr>
            <w:rFonts w:ascii="Times New Roman" w:eastAsia="Times New Roman" w:hAnsi="Times New Roman" w:cs="Times New Roman"/>
            <w:color w:val="0000FF"/>
            <w:lang w:eastAsia="ru-RU"/>
          </w:rPr>
          <w:t>подпунктом 1 пункта 15</w:t>
        </w:r>
      </w:hyperlink>
      <w:r w:rsidRPr="00CC73B3">
        <w:rPr>
          <w:rFonts w:ascii="Times New Roman" w:eastAsia="Times New Roman" w:hAnsi="Times New Roman" w:cs="Times New Roman"/>
          <w:lang w:eastAsia="ru-RU"/>
        </w:rPr>
        <w:t xml:space="preserve"> настоящего Порядка, самостоятельно определяет способ использования средств субсидии, предусмотренный </w:t>
      </w:r>
      <w:hyperlink w:anchor="P29682" w:history="1">
        <w:r w:rsidRPr="00CC73B3">
          <w:rPr>
            <w:rFonts w:ascii="Times New Roman" w:eastAsia="Times New Roman" w:hAnsi="Times New Roman" w:cs="Times New Roman"/>
            <w:color w:val="0000FF"/>
            <w:lang w:eastAsia="ru-RU"/>
          </w:rPr>
          <w:t>пунктом 5</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Собственники аварийного помещения, заключившие в текущем финансовом году с органом местного самоуправления соглашение об изъятии жилого помещения в рамках реализации мероприятий адресной программы начиная с этапа реализации программы 2020 года, вправе обратиться за предоставлением субсидии на приобретение (строительство) жилого помещения не позднее срока, установленного </w:t>
      </w:r>
      <w:hyperlink w:anchor="P29767" w:history="1">
        <w:r w:rsidRPr="00CC73B3">
          <w:rPr>
            <w:rFonts w:ascii="Times New Roman" w:eastAsia="Times New Roman" w:hAnsi="Times New Roman" w:cs="Times New Roman"/>
            <w:color w:val="0000FF"/>
            <w:lang w:eastAsia="ru-RU"/>
          </w:rPr>
          <w:t>пунктом 20.1</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3" w:name="P29752"/>
      <w:bookmarkEnd w:id="23"/>
      <w:r w:rsidRPr="00CC73B3">
        <w:rPr>
          <w:rFonts w:ascii="Times New Roman" w:eastAsia="Times New Roman" w:hAnsi="Times New Roman" w:cs="Times New Roman"/>
          <w:lang w:eastAsia="ru-RU"/>
        </w:rPr>
        <w:t>Соглашение об изъятии жилого помещения может быть заключено собственником аварийного помещения одновременно с обращением в Администрацию МО «Коношский муниципальный район» с заявлением о предоставлении субсидии на приобретение (строительство) жилого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4" w:name="P29754"/>
      <w:bookmarkEnd w:id="24"/>
      <w:r w:rsidRPr="00CC73B3">
        <w:rPr>
          <w:rFonts w:ascii="Times New Roman" w:eastAsia="Times New Roman" w:hAnsi="Times New Roman" w:cs="Times New Roman"/>
          <w:lang w:eastAsia="ru-RU"/>
        </w:rPr>
        <w:t>20. Приобретаемое жилое помещение должно соответствовать одновременно следующим условиям:</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1) находиться на территории Архангельской области;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2) в случае покупки на вторичном рынке жилья дом, в котором приобретается такое жилое помещение, не должен быть признан аварийным и подлежащим сносу или реконструкции, не должен находиться на рассмотрении межведомственной комиссии, созданной в соответствии с положениями </w:t>
      </w:r>
      <w:hyperlink r:id="rId10" w:history="1">
        <w:r w:rsidRPr="00CC73B3">
          <w:rPr>
            <w:rFonts w:ascii="Times New Roman" w:eastAsia="Times New Roman" w:hAnsi="Times New Roman" w:cs="Times New Roman"/>
            <w:color w:val="0000FF"/>
            <w:lang w:eastAsia="ru-RU"/>
          </w:rPr>
          <w:t>постановления</w:t>
        </w:r>
      </w:hyperlink>
      <w:r w:rsidRPr="00CC73B3">
        <w:rPr>
          <w:rFonts w:ascii="Times New Roman" w:eastAsia="Times New Roman" w:hAnsi="Times New Roman" w:cs="Times New Roman"/>
          <w:lang w:eastAsia="ru-RU"/>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от 28 января 2006 года N 47);</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3) в случае покупки индивидуального жилого дома, части индивидуального жилого дома приобретаемое жилое помещение не должно быть признано непригодным для проживания и не должно находиться на рассмотрении межведомственной комиссии, созданной в соответствии с положениями </w:t>
      </w:r>
      <w:hyperlink r:id="rId11" w:history="1">
        <w:r w:rsidRPr="00CC73B3">
          <w:rPr>
            <w:rFonts w:ascii="Times New Roman" w:eastAsia="Times New Roman" w:hAnsi="Times New Roman" w:cs="Times New Roman"/>
            <w:color w:val="0000FF"/>
            <w:lang w:eastAsia="ru-RU"/>
          </w:rPr>
          <w:t>постановления</w:t>
        </w:r>
      </w:hyperlink>
      <w:r w:rsidRPr="00CC73B3">
        <w:rPr>
          <w:rFonts w:ascii="Times New Roman" w:eastAsia="Times New Roman" w:hAnsi="Times New Roman" w:cs="Times New Roman"/>
          <w:lang w:eastAsia="ru-RU"/>
        </w:rPr>
        <w:t xml:space="preserve"> от 28 января 2006 года N 47;</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4) быть благоустроенным применительно к условиям населенного пункта, на территории которого приобретается жилое помещение.</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Соответствие жилого помещения требованиям, предусмотренным настоящим пунктом, устанавливается посредством включения соответствующей информации в договор, заключаемый собственником в соответствии с </w:t>
      </w:r>
      <w:hyperlink w:anchor="P29682" w:history="1">
        <w:r w:rsidRPr="00CC73B3">
          <w:rPr>
            <w:rFonts w:ascii="Times New Roman" w:eastAsia="Times New Roman" w:hAnsi="Times New Roman" w:cs="Times New Roman"/>
            <w:color w:val="0000FF"/>
            <w:lang w:eastAsia="ru-RU"/>
          </w:rPr>
          <w:t>пунктом 5</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5" w:name="P29760"/>
      <w:bookmarkEnd w:id="25"/>
      <w:r w:rsidRPr="00CC73B3">
        <w:rPr>
          <w:rFonts w:ascii="Times New Roman" w:eastAsia="Times New Roman" w:hAnsi="Times New Roman" w:cs="Times New Roman"/>
          <w:lang w:eastAsia="ru-RU"/>
        </w:rPr>
        <w:t>20.1. Документы представляются в Администрацию МО «Коношский муниципальный район» в следующие сроки: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по этапу реализации программы 2022 года - до 15 ноября 2023 года;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по этапу программы 2023 года – до 1 мая 2024 года.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6" w:name="P29767"/>
      <w:bookmarkEnd w:id="26"/>
      <w:r w:rsidRPr="00CC73B3">
        <w:rPr>
          <w:rFonts w:ascii="Times New Roman" w:eastAsia="Times New Roman" w:hAnsi="Times New Roman" w:cs="Times New Roman"/>
          <w:lang w:eastAsia="ru-RU"/>
        </w:rPr>
        <w:lastRenderedPageBreak/>
        <w:t xml:space="preserve">21. Для перечисления субсидии собственник аварийного помещения представляет в Администрацию МО «Коношский муниципальный район» в сроки, указанные в </w:t>
      </w:r>
      <w:hyperlink w:anchor="P29760" w:history="1">
        <w:r w:rsidRPr="00CC73B3">
          <w:rPr>
            <w:rFonts w:ascii="Times New Roman" w:eastAsia="Times New Roman" w:hAnsi="Times New Roman" w:cs="Times New Roman"/>
            <w:color w:val="0000FF"/>
            <w:lang w:eastAsia="ru-RU"/>
          </w:rPr>
          <w:t>пункте 20.1</w:t>
        </w:r>
      </w:hyperlink>
      <w:r w:rsidRPr="00CC73B3">
        <w:rPr>
          <w:rFonts w:ascii="Times New Roman" w:eastAsia="Times New Roman" w:hAnsi="Times New Roman" w:cs="Times New Roman"/>
          <w:lang w:eastAsia="ru-RU"/>
        </w:rPr>
        <w:t xml:space="preserve"> настоящего Порядка, следующие документы:</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7" w:name="P29769"/>
      <w:bookmarkEnd w:id="27"/>
      <w:r w:rsidRPr="00CC73B3">
        <w:rPr>
          <w:rFonts w:ascii="Times New Roman" w:eastAsia="Times New Roman" w:hAnsi="Times New Roman" w:cs="Times New Roman"/>
          <w:lang w:eastAsia="ru-RU"/>
        </w:rPr>
        <w:t xml:space="preserve">1) в случае, предусмотренном </w:t>
      </w:r>
      <w:hyperlink w:anchor="P29683" w:history="1">
        <w:r w:rsidRPr="00CC73B3">
          <w:rPr>
            <w:rFonts w:ascii="Times New Roman" w:eastAsia="Times New Roman" w:hAnsi="Times New Roman" w:cs="Times New Roman"/>
            <w:color w:val="0000FF"/>
            <w:lang w:eastAsia="ru-RU"/>
          </w:rPr>
          <w:t>подпунктом 1 пункта 5</w:t>
        </w:r>
      </w:hyperlink>
      <w:r w:rsidRPr="00CC73B3">
        <w:rPr>
          <w:rFonts w:ascii="Times New Roman" w:eastAsia="Times New Roman" w:hAnsi="Times New Roman" w:cs="Times New Roman"/>
          <w:lang w:eastAsia="ru-RU"/>
        </w:rPr>
        <w:t xml:space="preserve"> настоящего Порядка, - договор купли-продажи жилого помещения, стороной которого является собственник аварийного помещения, содержащий условие об оплате жилого помещения за счет средств субсидии.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Для перечисления субсидии собственник аварийного помещения вправе по собственной инициативе дополнительно к документам, указанным в </w:t>
      </w:r>
      <w:hyperlink w:anchor="P29769" w:history="1">
        <w:r w:rsidRPr="00CC73B3">
          <w:rPr>
            <w:rFonts w:ascii="Times New Roman" w:eastAsia="Times New Roman" w:hAnsi="Times New Roman" w:cs="Times New Roman"/>
            <w:color w:val="0000FF"/>
            <w:lang w:eastAsia="ru-RU"/>
          </w:rPr>
          <w:t>абзаце первом</w:t>
        </w:r>
      </w:hyperlink>
      <w:r w:rsidRPr="00CC73B3">
        <w:rPr>
          <w:rFonts w:ascii="Times New Roman" w:eastAsia="Times New Roman" w:hAnsi="Times New Roman" w:cs="Times New Roman"/>
          <w:lang w:eastAsia="ru-RU"/>
        </w:rPr>
        <w:t xml:space="preserve"> настоящего подпункта, представить в Администрацию МО «Коношский муниципальный район» копию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 В случае если собственник аварийного помещения не представил по собственной инициативе документ, предусмотренный настоящим абзацем, Администрация МО «Коношский муниципальный район» самостоятельно запрашивают его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8" w:name="P29771"/>
      <w:bookmarkEnd w:id="28"/>
      <w:r w:rsidRPr="00CC73B3">
        <w:rPr>
          <w:rFonts w:ascii="Times New Roman" w:eastAsia="Times New Roman" w:hAnsi="Times New Roman" w:cs="Times New Roman"/>
          <w:lang w:eastAsia="ru-RU"/>
        </w:rPr>
        <w:t xml:space="preserve">2) в случае, предусмотренном </w:t>
      </w:r>
      <w:hyperlink w:anchor="P29684" w:history="1">
        <w:r w:rsidRPr="00CC73B3">
          <w:rPr>
            <w:rFonts w:ascii="Times New Roman" w:eastAsia="Times New Roman" w:hAnsi="Times New Roman" w:cs="Times New Roman"/>
            <w:color w:val="0000FF"/>
            <w:lang w:eastAsia="ru-RU"/>
          </w:rPr>
          <w:t>подпунктом 2 пункта 5</w:t>
        </w:r>
      </w:hyperlink>
      <w:r w:rsidRPr="00CC73B3">
        <w:rPr>
          <w:rFonts w:ascii="Times New Roman" w:eastAsia="Times New Roman" w:hAnsi="Times New Roman" w:cs="Times New Roman"/>
          <w:lang w:eastAsia="ru-RU"/>
        </w:rPr>
        <w:t xml:space="preserve"> настоящего Порядка, - копию договора об участии в долевом строительстве многоквартирного жилого дома или копию договора об уступке прав требований по договору об участии в долевом строительстве многоквартирного жилого дома, зарегистрированного в порядке, установленном Федеральным </w:t>
      </w:r>
      <w:hyperlink r:id="rId12" w:history="1">
        <w:r w:rsidRPr="00CC73B3">
          <w:rPr>
            <w:rFonts w:ascii="Times New Roman" w:eastAsia="Times New Roman" w:hAnsi="Times New Roman" w:cs="Times New Roman"/>
            <w:color w:val="0000FF"/>
            <w:lang w:eastAsia="ru-RU"/>
          </w:rPr>
          <w:t>законом</w:t>
        </w:r>
      </w:hyperlink>
      <w:r w:rsidRPr="00CC73B3">
        <w:rPr>
          <w:rFonts w:ascii="Times New Roman" w:eastAsia="Times New Roman" w:hAnsi="Times New Roman" w:cs="Times New Roman"/>
          <w:lang w:eastAsia="ru-RU"/>
        </w:rPr>
        <w:t xml:space="preserve"> от 13 июля 2015 года N 218-ФЗ "О государственной регистрации недвижимости", стороной которых является собственник аварийного помещения, содержащего сведения о счете </w:t>
      </w:r>
      <w:proofErr w:type="spellStart"/>
      <w:r w:rsidRPr="00CC73B3">
        <w:rPr>
          <w:rFonts w:ascii="Times New Roman" w:eastAsia="Times New Roman" w:hAnsi="Times New Roman" w:cs="Times New Roman"/>
          <w:lang w:eastAsia="ru-RU"/>
        </w:rPr>
        <w:t>эскроу</w:t>
      </w:r>
      <w:proofErr w:type="spellEnd"/>
      <w:r w:rsidRPr="00CC73B3">
        <w:rPr>
          <w:rFonts w:ascii="Times New Roman" w:eastAsia="Times New Roman" w:hAnsi="Times New Roman" w:cs="Times New Roman"/>
          <w:lang w:eastAsia="ru-RU"/>
        </w:rPr>
        <w:t>.</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Для перечисления субсидии собственник аварийного помещения вправе по собственной инициативе дополнительно к документам, указанным в </w:t>
      </w:r>
      <w:hyperlink w:anchor="P29771" w:history="1">
        <w:r w:rsidRPr="00CC73B3">
          <w:rPr>
            <w:rFonts w:ascii="Times New Roman" w:eastAsia="Times New Roman" w:hAnsi="Times New Roman" w:cs="Times New Roman"/>
            <w:color w:val="0000FF"/>
            <w:lang w:eastAsia="ru-RU"/>
          </w:rPr>
          <w:t>абзаце первом</w:t>
        </w:r>
      </w:hyperlink>
      <w:r w:rsidRPr="00CC73B3">
        <w:rPr>
          <w:rFonts w:ascii="Times New Roman" w:eastAsia="Times New Roman" w:hAnsi="Times New Roman" w:cs="Times New Roman"/>
          <w:lang w:eastAsia="ru-RU"/>
        </w:rPr>
        <w:t xml:space="preserve"> настоящего подпункта, представить в Администрацию МО «Коношский муниципальный район» копию проектной декларации застройщика. В случае если собственник аварийного помещения не представил по собственной инициативе документ, предусмотренный настоящим абзацем, органы местного самоуправления самостоятельно получают доступ к нему на официальном сайте застройщика в информационно-телекоммуникационной сети "Интернет";</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3) в случае, предусмотренном </w:t>
      </w:r>
      <w:hyperlink w:anchor="P29685" w:history="1">
        <w:r w:rsidRPr="00CC73B3">
          <w:rPr>
            <w:rFonts w:ascii="Times New Roman" w:eastAsia="Times New Roman" w:hAnsi="Times New Roman" w:cs="Times New Roman"/>
            <w:color w:val="0000FF"/>
            <w:lang w:eastAsia="ru-RU"/>
          </w:rPr>
          <w:t>подпунктом 3 пункта 5</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 копию договора купли-продажи жилого помещения (индивидуального жилого дома, части индивидуального жилого дома, квартиры, части квартиры, комнаты), стороной которого является собственник аварийного помещения, в случае заключения такого договора;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б) копию договора об участии в долевом строительстве многоквартирного жилого дома, зарегистрированного в порядке, установленном Федеральным </w:t>
      </w:r>
      <w:hyperlink r:id="rId13" w:history="1">
        <w:r w:rsidRPr="00CC73B3">
          <w:rPr>
            <w:rFonts w:ascii="Times New Roman" w:eastAsia="Times New Roman" w:hAnsi="Times New Roman" w:cs="Times New Roman"/>
            <w:color w:val="0000FF"/>
            <w:lang w:eastAsia="ru-RU"/>
          </w:rPr>
          <w:t>законом</w:t>
        </w:r>
      </w:hyperlink>
      <w:r w:rsidRPr="00CC73B3">
        <w:rPr>
          <w:rFonts w:ascii="Times New Roman" w:eastAsia="Times New Roman" w:hAnsi="Times New Roman" w:cs="Times New Roman"/>
          <w:lang w:eastAsia="ru-RU"/>
        </w:rPr>
        <w:t xml:space="preserve"> от 13 июля 2015 года N 218-ФЗ "О государственной регистрации недвижимости", стороной которого является собственник аварийного помещения, в случае заключения такого договора;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в) копию кредитного договора (договора займа), стороной которого является собственник аварийного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г) справку, выданную кредитной организацией, содержащую сведения об остатке основной суммы долга и процентов без учета штрафов, комиссий, пеней за просрочку исполнения обязательств;</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4) в случае, предусмотренном </w:t>
      </w:r>
      <w:hyperlink w:anchor="P29687" w:history="1">
        <w:r w:rsidRPr="00CC73B3">
          <w:rPr>
            <w:rFonts w:ascii="Times New Roman" w:eastAsia="Times New Roman" w:hAnsi="Times New Roman" w:cs="Times New Roman"/>
            <w:color w:val="0000FF"/>
            <w:lang w:eastAsia="ru-RU"/>
          </w:rPr>
          <w:t>подпунктом 4 пункта 5</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 копию документа, удостоверяющего право собственности на земельный участок, или копию договора аренды земельного участка под строительство жилья, или копию решения органа местного самоуправления о предоставлении земельного участка для индивидуального жилищного строительства;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б) копию документа об объекте незавершенного строительства, выданного организацией технической инвентаризации;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lastRenderedPageBreak/>
        <w:t>в) копию кредитного договора, стороной которого является собственник аварийного помещения (в случае заключения договора кредитования строительства);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г) копию договора подряда на строительство жилого дома, стороной которого является собственник аварийного помещения, копии отчетов о выполненных объемах строительно-монтажных работ по </w:t>
      </w:r>
      <w:hyperlink r:id="rId14" w:history="1">
        <w:r w:rsidRPr="00CC73B3">
          <w:rPr>
            <w:rFonts w:ascii="Times New Roman" w:eastAsia="Times New Roman" w:hAnsi="Times New Roman" w:cs="Times New Roman"/>
            <w:color w:val="0000FF"/>
            <w:lang w:eastAsia="ru-RU"/>
          </w:rPr>
          <w:t>формам N КС-2</w:t>
        </w:r>
      </w:hyperlink>
      <w:r w:rsidRPr="00CC73B3">
        <w:rPr>
          <w:rFonts w:ascii="Times New Roman" w:eastAsia="Times New Roman" w:hAnsi="Times New Roman" w:cs="Times New Roman"/>
          <w:lang w:eastAsia="ru-RU"/>
        </w:rPr>
        <w:t xml:space="preserve"> "Акт о приемке выполненных работ" и </w:t>
      </w:r>
      <w:hyperlink r:id="rId15" w:history="1">
        <w:r w:rsidRPr="00CC73B3">
          <w:rPr>
            <w:rFonts w:ascii="Times New Roman" w:eastAsia="Times New Roman" w:hAnsi="Times New Roman" w:cs="Times New Roman"/>
            <w:color w:val="0000FF"/>
            <w:lang w:eastAsia="ru-RU"/>
          </w:rPr>
          <w:t>КС-3</w:t>
        </w:r>
      </w:hyperlink>
      <w:r w:rsidRPr="00CC73B3">
        <w:rPr>
          <w:rFonts w:ascii="Times New Roman" w:eastAsia="Times New Roman" w:hAnsi="Times New Roman" w:cs="Times New Roman"/>
          <w:lang w:eastAsia="ru-RU"/>
        </w:rPr>
        <w:t xml:space="preserve"> "Справка о стоимости выполненных работ и затрат", утвержденным постановлением Госкомстата России от 11 ноября 1999 года N 100 (в случае строительства объекта индивидуального жилищного строительства подрядным способом);</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 копию договора купли-продажи материалов и оборудования для строительства жилого дома либо иные документы, подтверждающие приобретение материалов и оборудования (в случае осуществления строительства жилого дома собственными силами либо подрядным способом);</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5) в случае, предусмотренном </w:t>
      </w:r>
      <w:hyperlink w:anchor="P29688" w:history="1">
        <w:r w:rsidRPr="00CC73B3">
          <w:rPr>
            <w:rFonts w:ascii="Times New Roman" w:eastAsia="Times New Roman" w:hAnsi="Times New Roman" w:cs="Times New Roman"/>
            <w:color w:val="0000FF"/>
            <w:lang w:eastAsia="ru-RU"/>
          </w:rPr>
          <w:t>подпунктом 5 пункта 5</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 копию договора купли-продажи объекта незавершенного строительства жилого дома, стороной которого является собственник жилого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б) копию документа, удостоверяющего право собственности на земельный участок, или копию договора аренды земельного участка под строительство жилья, или копию решения органа местного самоуправления о предоставлении земельного участка для индивидуального жилищного строительства;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в) копию кредитного договора, стороной которого является собственник аварийного помещения (в случае заключения договора кредитования строительства);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г) копию договора подряда на завершение строительства жилого дома (в случае несения расходов по завершении строительства объекта незавершенного строительства подрядным способом);</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 копию договора купли-продажи материалов и оборудования для строительства жилого дома либо иные документы, подтверждающие приобретение материалов и оборудования (в случае несения расходов по завершении строительства объекта незавершенного строительства собственными силами либо подрядным способом);</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6) в случае, предусмотренном </w:t>
      </w:r>
      <w:hyperlink w:anchor="P29689" w:history="1">
        <w:r w:rsidRPr="00CC73B3">
          <w:rPr>
            <w:rFonts w:ascii="Times New Roman" w:eastAsia="Times New Roman" w:hAnsi="Times New Roman" w:cs="Times New Roman"/>
            <w:color w:val="0000FF"/>
            <w:lang w:eastAsia="ru-RU"/>
          </w:rPr>
          <w:t>подпунктом 6 пункта 5</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 справку жилищного накопительного или жилищно-строительного (жилищного) кооператива о членстве собственника аварийного помещения в жилищном накопительном или жилищно-строительном (жилищном) кооперативе;</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б) справку жилищного накопительного или жилищно-строительного (жилищного) кооператива о размере паевого взноса, подлежащего внесению собственником аварийного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Документы, указанные в настоящем пункте, представляются в Администрацию МО «Коношский муниципальный район» способом, указанным в </w:t>
      </w:r>
      <w:hyperlink w:anchor="P29718" w:history="1">
        <w:r w:rsidRPr="00CC73B3">
          <w:rPr>
            <w:rFonts w:ascii="Times New Roman" w:eastAsia="Times New Roman" w:hAnsi="Times New Roman" w:cs="Times New Roman"/>
            <w:color w:val="0000FF"/>
            <w:lang w:eastAsia="ru-RU"/>
          </w:rPr>
          <w:t>пункте 12</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29" w:name="P29795"/>
      <w:bookmarkEnd w:id="29"/>
      <w:r w:rsidRPr="00CC73B3">
        <w:rPr>
          <w:rFonts w:ascii="Times New Roman" w:eastAsia="Times New Roman" w:hAnsi="Times New Roman" w:cs="Times New Roman"/>
          <w:lang w:eastAsia="ru-RU"/>
        </w:rPr>
        <w:t xml:space="preserve">21.1. Если денежное обязательство собственника аварийного помещения на цели, указанные в </w:t>
      </w:r>
      <w:hyperlink w:anchor="P29682" w:history="1">
        <w:r w:rsidRPr="00CC73B3">
          <w:rPr>
            <w:rFonts w:ascii="Times New Roman" w:eastAsia="Times New Roman" w:hAnsi="Times New Roman" w:cs="Times New Roman"/>
            <w:color w:val="0000FF"/>
            <w:lang w:eastAsia="ru-RU"/>
          </w:rPr>
          <w:t>пункте 5</w:t>
        </w:r>
      </w:hyperlink>
      <w:r w:rsidRPr="00CC73B3">
        <w:rPr>
          <w:rFonts w:ascii="Times New Roman" w:eastAsia="Times New Roman" w:hAnsi="Times New Roman" w:cs="Times New Roman"/>
          <w:lang w:eastAsia="ru-RU"/>
        </w:rPr>
        <w:t xml:space="preserve"> настоящего Порядка, на день обращения в Администрацию МО «Коношский муниципальный район» с документами, предусмотренными </w:t>
      </w:r>
      <w:hyperlink w:anchor="P29767" w:history="1">
        <w:r w:rsidRPr="00CC73B3">
          <w:rPr>
            <w:rFonts w:ascii="Times New Roman" w:eastAsia="Times New Roman" w:hAnsi="Times New Roman" w:cs="Times New Roman"/>
            <w:color w:val="0000FF"/>
            <w:lang w:eastAsia="ru-RU"/>
          </w:rPr>
          <w:t>пунктом 21</w:t>
        </w:r>
      </w:hyperlink>
      <w:r w:rsidRPr="00CC73B3">
        <w:rPr>
          <w:rFonts w:ascii="Times New Roman" w:eastAsia="Times New Roman" w:hAnsi="Times New Roman" w:cs="Times New Roman"/>
          <w:lang w:eastAsia="ru-RU"/>
        </w:rPr>
        <w:t xml:space="preserve"> настоящего Порядка, составляет менее суммы, указанной в </w:t>
      </w:r>
      <w:hyperlink w:anchor="P29731" w:history="1">
        <w:r w:rsidRPr="00CC73B3">
          <w:rPr>
            <w:rFonts w:ascii="Times New Roman" w:eastAsia="Times New Roman" w:hAnsi="Times New Roman" w:cs="Times New Roman"/>
            <w:color w:val="0000FF"/>
            <w:lang w:eastAsia="ru-RU"/>
          </w:rPr>
          <w:t>абзаце седьмом пункта 15</w:t>
        </w:r>
      </w:hyperlink>
      <w:r w:rsidRPr="00CC73B3">
        <w:rPr>
          <w:rFonts w:ascii="Times New Roman" w:eastAsia="Times New Roman" w:hAnsi="Times New Roman" w:cs="Times New Roman"/>
          <w:lang w:eastAsia="ru-RU"/>
        </w:rPr>
        <w:t xml:space="preserve"> настоящего Порядка, субсидия предоставляется в размере денежного обязательства путем безналичного перечисления на счета в соответствии с </w:t>
      </w:r>
      <w:hyperlink w:anchor="P29821" w:history="1">
        <w:r w:rsidRPr="00CC73B3">
          <w:rPr>
            <w:rFonts w:ascii="Times New Roman" w:eastAsia="Times New Roman" w:hAnsi="Times New Roman" w:cs="Times New Roman"/>
            <w:color w:val="0000FF"/>
            <w:lang w:eastAsia="ru-RU"/>
          </w:rPr>
          <w:t>пунктом 27.1</w:t>
        </w:r>
      </w:hyperlink>
      <w:r w:rsidRPr="00CC73B3">
        <w:rPr>
          <w:rFonts w:ascii="Times New Roman" w:eastAsia="Times New Roman" w:hAnsi="Times New Roman" w:cs="Times New Roman"/>
          <w:lang w:eastAsia="ru-RU"/>
        </w:rPr>
        <w:t xml:space="preserve"> настоящего Порядка. В случае заключения собственником аварийного помещения договора, предусмотренного </w:t>
      </w:r>
      <w:hyperlink w:anchor="P29685" w:history="1">
        <w:r w:rsidRPr="00CC73B3">
          <w:rPr>
            <w:rFonts w:ascii="Times New Roman" w:eastAsia="Times New Roman" w:hAnsi="Times New Roman" w:cs="Times New Roman"/>
            <w:color w:val="0000FF"/>
            <w:lang w:eastAsia="ru-RU"/>
          </w:rPr>
          <w:t>подпунктом 3 пункта 5</w:t>
        </w:r>
      </w:hyperlink>
      <w:r w:rsidRPr="00CC73B3">
        <w:rPr>
          <w:rFonts w:ascii="Times New Roman" w:eastAsia="Times New Roman" w:hAnsi="Times New Roman" w:cs="Times New Roman"/>
          <w:lang w:eastAsia="ru-RU"/>
        </w:rPr>
        <w:t xml:space="preserve"> настоящего Порядка, сторонами которого одновременно выступают несколько заемщиков, размер денежного обязательства каждого из заемщиков, предусмотренного настоящим пунктом, определяется в результате деления объема возникшего денежного обязательства на количество заемщиков по указанному договору.</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22. Документы, указанные в </w:t>
      </w:r>
      <w:hyperlink w:anchor="P29767" w:history="1">
        <w:r w:rsidRPr="00CC73B3">
          <w:rPr>
            <w:rFonts w:ascii="Times New Roman" w:eastAsia="Times New Roman" w:hAnsi="Times New Roman" w:cs="Times New Roman"/>
            <w:color w:val="0000FF"/>
            <w:lang w:eastAsia="ru-RU"/>
          </w:rPr>
          <w:t>пункте 21</w:t>
        </w:r>
      </w:hyperlink>
      <w:r w:rsidRPr="00CC73B3">
        <w:rPr>
          <w:rFonts w:ascii="Times New Roman" w:eastAsia="Times New Roman" w:hAnsi="Times New Roman" w:cs="Times New Roman"/>
          <w:lang w:eastAsia="ru-RU"/>
        </w:rPr>
        <w:t xml:space="preserve"> настоящего Порядка, подлежат регистрации в журнале, предусмотренном </w:t>
      </w:r>
      <w:hyperlink w:anchor="P29723" w:history="1">
        <w:r w:rsidRPr="00CC73B3">
          <w:rPr>
            <w:rFonts w:ascii="Times New Roman" w:eastAsia="Times New Roman" w:hAnsi="Times New Roman" w:cs="Times New Roman"/>
            <w:color w:val="0000FF"/>
            <w:lang w:eastAsia="ru-RU"/>
          </w:rPr>
          <w:t>пунктом 13</w:t>
        </w:r>
      </w:hyperlink>
      <w:r w:rsidRPr="00CC73B3">
        <w:rPr>
          <w:rFonts w:ascii="Times New Roman" w:eastAsia="Times New Roman" w:hAnsi="Times New Roman" w:cs="Times New Roman"/>
          <w:lang w:eastAsia="ru-RU"/>
        </w:rPr>
        <w:t xml:space="preserve"> настоящего Порядка, и хранятся в учетном деле.</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При представлении документов, указанных в </w:t>
      </w:r>
      <w:hyperlink w:anchor="P29767" w:history="1">
        <w:r w:rsidRPr="00CC73B3">
          <w:rPr>
            <w:rFonts w:ascii="Times New Roman" w:eastAsia="Times New Roman" w:hAnsi="Times New Roman" w:cs="Times New Roman"/>
            <w:color w:val="0000FF"/>
            <w:lang w:eastAsia="ru-RU"/>
          </w:rPr>
          <w:t>пункте 21</w:t>
        </w:r>
      </w:hyperlink>
      <w:r w:rsidRPr="00CC73B3">
        <w:rPr>
          <w:rFonts w:ascii="Times New Roman" w:eastAsia="Times New Roman" w:hAnsi="Times New Roman" w:cs="Times New Roman"/>
          <w:lang w:eastAsia="ru-RU"/>
        </w:rPr>
        <w:t xml:space="preserve"> настоящего Порядка, по истечении срока, указанного в </w:t>
      </w:r>
      <w:hyperlink w:anchor="P29767" w:history="1">
        <w:r w:rsidRPr="00CC73B3">
          <w:rPr>
            <w:rFonts w:ascii="Times New Roman" w:eastAsia="Times New Roman" w:hAnsi="Times New Roman" w:cs="Times New Roman"/>
            <w:color w:val="0000FF"/>
            <w:lang w:eastAsia="ru-RU"/>
          </w:rPr>
          <w:t>пункте 20.1</w:t>
        </w:r>
      </w:hyperlink>
      <w:r w:rsidRPr="00CC73B3">
        <w:rPr>
          <w:rFonts w:ascii="Times New Roman" w:eastAsia="Times New Roman" w:hAnsi="Times New Roman" w:cs="Times New Roman"/>
          <w:lang w:eastAsia="ru-RU"/>
        </w:rPr>
        <w:t xml:space="preserve"> настоящего Порядка, субсидия в текущем году не предоставляется.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30" w:name="P29799"/>
      <w:bookmarkEnd w:id="30"/>
      <w:r w:rsidRPr="00CC73B3">
        <w:rPr>
          <w:rFonts w:ascii="Times New Roman" w:eastAsia="Times New Roman" w:hAnsi="Times New Roman" w:cs="Times New Roman"/>
          <w:lang w:eastAsia="ru-RU"/>
        </w:rPr>
        <w:lastRenderedPageBreak/>
        <w:t>23. В случае если изымаемое аварийное помещение находится в собственности нескольких собственников, одним из которых является несовершеннолетний, то приобретенное жилое помещение должно быть оформлено в общую собственность всех собственников аварийного помещения, включая несовершеннолетнего.</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24. В случае приобретения в собственность собственником аварийного помещения нескольких жилых помещений документы, указанные в </w:t>
      </w:r>
      <w:hyperlink w:anchor="P29767" w:history="1">
        <w:r w:rsidRPr="00CC73B3">
          <w:rPr>
            <w:rFonts w:ascii="Times New Roman" w:eastAsia="Times New Roman" w:hAnsi="Times New Roman" w:cs="Times New Roman"/>
            <w:color w:val="0000FF"/>
            <w:lang w:eastAsia="ru-RU"/>
          </w:rPr>
          <w:t>пункте 21</w:t>
        </w:r>
      </w:hyperlink>
      <w:r w:rsidRPr="00CC73B3">
        <w:rPr>
          <w:rFonts w:ascii="Times New Roman" w:eastAsia="Times New Roman" w:hAnsi="Times New Roman" w:cs="Times New Roman"/>
          <w:lang w:eastAsia="ru-RU"/>
        </w:rPr>
        <w:t xml:space="preserve"> настоящего Порядка, представляются в отношении каждого приобретаемого жилого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25. Администрация МО «Коношский муниципальный район» в течение 10 рабочих дней со дня представления собственником аварийного помещения документов, указанных в </w:t>
      </w:r>
      <w:hyperlink w:anchor="P29767" w:history="1">
        <w:r w:rsidRPr="00CC73B3">
          <w:rPr>
            <w:rFonts w:ascii="Times New Roman" w:eastAsia="Times New Roman" w:hAnsi="Times New Roman" w:cs="Times New Roman"/>
            <w:color w:val="0000FF"/>
            <w:lang w:eastAsia="ru-RU"/>
          </w:rPr>
          <w:t>пункте 21</w:t>
        </w:r>
      </w:hyperlink>
      <w:r w:rsidRPr="00CC73B3">
        <w:rPr>
          <w:rFonts w:ascii="Times New Roman" w:eastAsia="Times New Roman" w:hAnsi="Times New Roman" w:cs="Times New Roman"/>
          <w:lang w:eastAsia="ru-RU"/>
        </w:rPr>
        <w:t xml:space="preserve"> настоящего Порядка, осуществляет их проверку и соответствие требованиям настоящего Порядка и принимает одно из следующих решений:</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31" w:name="P29803"/>
      <w:bookmarkEnd w:id="31"/>
      <w:r w:rsidRPr="00CC73B3">
        <w:rPr>
          <w:rFonts w:ascii="Times New Roman" w:eastAsia="Times New Roman" w:hAnsi="Times New Roman" w:cs="Times New Roman"/>
          <w:lang w:eastAsia="ru-RU"/>
        </w:rPr>
        <w:t>1) о перечислении субсидии;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32" w:name="P29804"/>
      <w:bookmarkEnd w:id="32"/>
      <w:r w:rsidRPr="00CC73B3">
        <w:rPr>
          <w:rFonts w:ascii="Times New Roman" w:eastAsia="Times New Roman" w:hAnsi="Times New Roman" w:cs="Times New Roman"/>
          <w:lang w:eastAsia="ru-RU"/>
        </w:rPr>
        <w:t>2) об отказе в перечислении субсидии.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В решении, указанном в </w:t>
      </w:r>
      <w:hyperlink w:anchor="P29803" w:history="1">
        <w:r w:rsidRPr="00CC73B3">
          <w:rPr>
            <w:rFonts w:ascii="Times New Roman" w:eastAsia="Times New Roman" w:hAnsi="Times New Roman" w:cs="Times New Roman"/>
            <w:color w:val="0000FF"/>
            <w:lang w:eastAsia="ru-RU"/>
          </w:rPr>
          <w:t>подпункте 1</w:t>
        </w:r>
      </w:hyperlink>
      <w:r w:rsidRPr="00CC73B3">
        <w:rPr>
          <w:rFonts w:ascii="Times New Roman" w:eastAsia="Times New Roman" w:hAnsi="Times New Roman" w:cs="Times New Roman"/>
          <w:lang w:eastAsia="ru-RU"/>
        </w:rPr>
        <w:t xml:space="preserve"> настоящего пункта, Администрация МО «Коношский муниципальный район» указывает:</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 фамилию, имя, отчество (при наличии) собственника аварийного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б) размер субсидии, подлежащей перечислению собственнику аварийного помещения и рассчитанный в соответствии с </w:t>
      </w:r>
      <w:hyperlink w:anchor="P29795" w:history="1">
        <w:r w:rsidRPr="00CC73B3">
          <w:rPr>
            <w:rFonts w:ascii="Times New Roman" w:eastAsia="Times New Roman" w:hAnsi="Times New Roman" w:cs="Times New Roman"/>
            <w:color w:val="0000FF"/>
            <w:lang w:eastAsia="ru-RU"/>
          </w:rPr>
          <w:t>пунктом 21.1</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в) предельный срок перечисления субсидии на приобретение (строительство) жилого помещения;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г) фамилию, имя, отчество (при наличии) (наименование юридического лица) являющегося получателем субсидии по договору, указанному в </w:t>
      </w:r>
      <w:hyperlink w:anchor="P29682" w:history="1">
        <w:r w:rsidRPr="00CC73B3">
          <w:rPr>
            <w:rFonts w:ascii="Times New Roman" w:eastAsia="Times New Roman" w:hAnsi="Times New Roman" w:cs="Times New Roman"/>
            <w:color w:val="0000FF"/>
            <w:lang w:eastAsia="ru-RU"/>
          </w:rPr>
          <w:t>пункте 5</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33" w:name="P29811"/>
      <w:bookmarkEnd w:id="33"/>
      <w:r w:rsidRPr="00CC73B3">
        <w:rPr>
          <w:rFonts w:ascii="Times New Roman" w:eastAsia="Times New Roman" w:hAnsi="Times New Roman" w:cs="Times New Roman"/>
          <w:lang w:eastAsia="ru-RU"/>
        </w:rPr>
        <w:t xml:space="preserve">26. Основаниями для принятия решения, предусмотренного </w:t>
      </w:r>
      <w:hyperlink w:anchor="P29804" w:history="1">
        <w:r w:rsidRPr="00CC73B3">
          <w:rPr>
            <w:rFonts w:ascii="Times New Roman" w:eastAsia="Times New Roman" w:hAnsi="Times New Roman" w:cs="Times New Roman"/>
            <w:color w:val="0000FF"/>
            <w:lang w:eastAsia="ru-RU"/>
          </w:rPr>
          <w:t>подпунктом 2 пункта 25</w:t>
        </w:r>
      </w:hyperlink>
      <w:r w:rsidRPr="00CC73B3">
        <w:rPr>
          <w:rFonts w:ascii="Times New Roman" w:eastAsia="Times New Roman" w:hAnsi="Times New Roman" w:cs="Times New Roman"/>
          <w:lang w:eastAsia="ru-RU"/>
        </w:rPr>
        <w:t xml:space="preserve"> настоящего Порядка, являются:</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1) несоответствие договора требованиям, указанным в </w:t>
      </w:r>
      <w:hyperlink w:anchor="P29682" w:history="1">
        <w:r w:rsidRPr="00CC73B3">
          <w:rPr>
            <w:rFonts w:ascii="Times New Roman" w:eastAsia="Times New Roman" w:hAnsi="Times New Roman" w:cs="Times New Roman"/>
            <w:color w:val="0000FF"/>
            <w:lang w:eastAsia="ru-RU"/>
          </w:rPr>
          <w:t>пунктах 5</w:t>
        </w:r>
      </w:hyperlink>
      <w:r w:rsidRPr="00CC73B3">
        <w:rPr>
          <w:rFonts w:ascii="Times New Roman" w:eastAsia="Times New Roman" w:hAnsi="Times New Roman" w:cs="Times New Roman"/>
          <w:lang w:eastAsia="ru-RU"/>
        </w:rPr>
        <w:t xml:space="preserve">, </w:t>
      </w:r>
      <w:hyperlink w:anchor="P29754" w:history="1">
        <w:r w:rsidRPr="00CC73B3">
          <w:rPr>
            <w:rFonts w:ascii="Times New Roman" w:eastAsia="Times New Roman" w:hAnsi="Times New Roman" w:cs="Times New Roman"/>
            <w:color w:val="0000FF"/>
            <w:lang w:eastAsia="ru-RU"/>
          </w:rPr>
          <w:t>20</w:t>
        </w:r>
      </w:hyperlink>
      <w:r w:rsidRPr="00CC73B3">
        <w:rPr>
          <w:rFonts w:ascii="Times New Roman" w:eastAsia="Times New Roman" w:hAnsi="Times New Roman" w:cs="Times New Roman"/>
          <w:lang w:eastAsia="ru-RU"/>
        </w:rPr>
        <w:t xml:space="preserve">, </w:t>
      </w:r>
      <w:hyperlink w:anchor="P29846" w:history="1">
        <w:r w:rsidRPr="00CC73B3">
          <w:rPr>
            <w:rFonts w:ascii="Times New Roman" w:eastAsia="Times New Roman" w:hAnsi="Times New Roman" w:cs="Times New Roman"/>
            <w:color w:val="0000FF"/>
            <w:lang w:eastAsia="ru-RU"/>
          </w:rPr>
          <w:t>32</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2) представление не в полном объеме документов, указанных в </w:t>
      </w:r>
      <w:hyperlink w:anchor="P29767" w:history="1">
        <w:r w:rsidRPr="00CC73B3">
          <w:rPr>
            <w:rFonts w:ascii="Times New Roman" w:eastAsia="Times New Roman" w:hAnsi="Times New Roman" w:cs="Times New Roman"/>
            <w:color w:val="0000FF"/>
            <w:lang w:eastAsia="ru-RU"/>
          </w:rPr>
          <w:t>пункте 21</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3) собственником аварийного помещения нарушено требование, предусмотренное </w:t>
      </w:r>
      <w:hyperlink w:anchor="P29799" w:history="1">
        <w:r w:rsidRPr="00CC73B3">
          <w:rPr>
            <w:rFonts w:ascii="Times New Roman" w:eastAsia="Times New Roman" w:hAnsi="Times New Roman" w:cs="Times New Roman"/>
            <w:color w:val="0000FF"/>
            <w:lang w:eastAsia="ru-RU"/>
          </w:rPr>
          <w:t>пунктом 23</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4) собственником аварийного помещения нарушен срок, указанный в </w:t>
      </w:r>
      <w:hyperlink w:anchor="P29829" w:history="1">
        <w:r w:rsidRPr="00CC73B3">
          <w:rPr>
            <w:rFonts w:ascii="Times New Roman" w:eastAsia="Times New Roman" w:hAnsi="Times New Roman" w:cs="Times New Roman"/>
            <w:color w:val="0000FF"/>
            <w:lang w:eastAsia="ru-RU"/>
          </w:rPr>
          <w:t>пункте 28</w:t>
        </w:r>
      </w:hyperlink>
      <w:r w:rsidRPr="00CC73B3">
        <w:rPr>
          <w:rFonts w:ascii="Times New Roman" w:eastAsia="Times New Roman" w:hAnsi="Times New Roman" w:cs="Times New Roman"/>
          <w:lang w:eastAsia="ru-RU"/>
        </w:rPr>
        <w:t xml:space="preserve"> настоящего Порядка (при повторном представлении документов);</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5) приобретаемое жилое помещение не соответствует требованиям, установленным </w:t>
      </w:r>
      <w:hyperlink w:anchor="P29754" w:history="1">
        <w:r w:rsidRPr="00CC73B3">
          <w:rPr>
            <w:rFonts w:ascii="Times New Roman" w:eastAsia="Times New Roman" w:hAnsi="Times New Roman" w:cs="Times New Roman"/>
            <w:color w:val="0000FF"/>
            <w:lang w:eastAsia="ru-RU"/>
          </w:rPr>
          <w:t>пунктом 20</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6) нарушение срока, указанного в </w:t>
      </w:r>
      <w:hyperlink w:anchor="P29767" w:history="1">
        <w:r w:rsidRPr="00CC73B3">
          <w:rPr>
            <w:rFonts w:ascii="Times New Roman" w:eastAsia="Times New Roman" w:hAnsi="Times New Roman" w:cs="Times New Roman"/>
            <w:color w:val="0000FF"/>
            <w:lang w:eastAsia="ru-RU"/>
          </w:rPr>
          <w:t>абзаце первом пункта 21</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Решение об отказе в перечислении субсидии и представленные получателем субсидии документы подлежат возврату посредством почтовой связи с уведомлением о получении или лично в течение трех рабочих дней со дня принятия такого решения с указанием причины возврата.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27. При отсутствии оснований, указанных в </w:t>
      </w:r>
      <w:hyperlink w:anchor="P29811" w:history="1">
        <w:r w:rsidRPr="00CC73B3">
          <w:rPr>
            <w:rFonts w:ascii="Times New Roman" w:eastAsia="Times New Roman" w:hAnsi="Times New Roman" w:cs="Times New Roman"/>
            <w:color w:val="0000FF"/>
            <w:lang w:eastAsia="ru-RU"/>
          </w:rPr>
          <w:t>пункте 26</w:t>
        </w:r>
      </w:hyperlink>
      <w:r w:rsidRPr="00CC73B3">
        <w:rPr>
          <w:rFonts w:ascii="Times New Roman" w:eastAsia="Times New Roman" w:hAnsi="Times New Roman" w:cs="Times New Roman"/>
          <w:lang w:eastAsia="ru-RU"/>
        </w:rPr>
        <w:t xml:space="preserve"> настоящего Порядка, орган местного самоуправления принимает решение, указанное в </w:t>
      </w:r>
      <w:hyperlink w:anchor="P29803" w:history="1">
        <w:r w:rsidRPr="00CC73B3">
          <w:rPr>
            <w:rFonts w:ascii="Times New Roman" w:eastAsia="Times New Roman" w:hAnsi="Times New Roman" w:cs="Times New Roman"/>
            <w:color w:val="0000FF"/>
            <w:lang w:eastAsia="ru-RU"/>
          </w:rPr>
          <w:t>подпункте 1 пункта 25</w:t>
        </w:r>
      </w:hyperlink>
      <w:r w:rsidRPr="00CC73B3">
        <w:rPr>
          <w:rFonts w:ascii="Times New Roman" w:eastAsia="Times New Roman" w:hAnsi="Times New Roman" w:cs="Times New Roman"/>
          <w:lang w:eastAsia="ru-RU"/>
        </w:rPr>
        <w:t xml:space="preserve"> настоящего Порядка, и направляет его в адрес сторон договора, указанного в </w:t>
      </w:r>
      <w:hyperlink w:anchor="P29682" w:history="1">
        <w:r w:rsidRPr="00CC73B3">
          <w:rPr>
            <w:rFonts w:ascii="Times New Roman" w:eastAsia="Times New Roman" w:hAnsi="Times New Roman" w:cs="Times New Roman"/>
            <w:color w:val="0000FF"/>
            <w:lang w:eastAsia="ru-RU"/>
          </w:rPr>
          <w:t>пункте 5</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Перечисление средств субсидии осуществляется в течение 20 календарных дней со дня принятия решения, предусмотренного </w:t>
      </w:r>
      <w:hyperlink w:anchor="P29803" w:history="1">
        <w:r w:rsidRPr="00CC73B3">
          <w:rPr>
            <w:rFonts w:ascii="Times New Roman" w:eastAsia="Times New Roman" w:hAnsi="Times New Roman" w:cs="Times New Roman"/>
            <w:color w:val="0000FF"/>
            <w:lang w:eastAsia="ru-RU"/>
          </w:rPr>
          <w:t>подпунктом 1 пункта 25</w:t>
        </w:r>
      </w:hyperlink>
      <w:r w:rsidRPr="00CC73B3">
        <w:rPr>
          <w:rFonts w:ascii="Times New Roman" w:eastAsia="Times New Roman" w:hAnsi="Times New Roman" w:cs="Times New Roman"/>
          <w:lang w:eastAsia="ru-RU"/>
        </w:rPr>
        <w:t xml:space="preserve"> настоящего Порядка, по реквизитам, указанным в договоре, предусмотренном </w:t>
      </w:r>
      <w:hyperlink w:anchor="P29767" w:history="1">
        <w:r w:rsidRPr="00CC73B3">
          <w:rPr>
            <w:rFonts w:ascii="Times New Roman" w:eastAsia="Times New Roman" w:hAnsi="Times New Roman" w:cs="Times New Roman"/>
            <w:color w:val="0000FF"/>
            <w:lang w:eastAsia="ru-RU"/>
          </w:rPr>
          <w:t>пунктом 21</w:t>
        </w:r>
      </w:hyperlink>
      <w:r w:rsidRPr="00CC73B3">
        <w:rPr>
          <w:rFonts w:ascii="Times New Roman" w:eastAsia="Times New Roman" w:hAnsi="Times New Roman" w:cs="Times New Roman"/>
          <w:lang w:eastAsia="ru-RU"/>
        </w:rPr>
        <w:t xml:space="preserve"> настоящего Порядка.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34" w:name="P29821"/>
      <w:bookmarkEnd w:id="34"/>
      <w:r w:rsidRPr="00CC73B3">
        <w:rPr>
          <w:rFonts w:ascii="Times New Roman" w:eastAsia="Times New Roman" w:hAnsi="Times New Roman" w:cs="Times New Roman"/>
          <w:lang w:eastAsia="ru-RU"/>
        </w:rPr>
        <w:t>27.1. Субсидия предоставляется путем безналичного перечисления денежных средств:</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lastRenderedPageBreak/>
        <w:t xml:space="preserve">1) в случае, предусмотренном </w:t>
      </w:r>
      <w:hyperlink w:anchor="P29683" w:history="1">
        <w:r w:rsidRPr="00CC73B3">
          <w:rPr>
            <w:rFonts w:ascii="Times New Roman" w:eastAsia="Times New Roman" w:hAnsi="Times New Roman" w:cs="Times New Roman"/>
            <w:color w:val="0000FF"/>
            <w:lang w:eastAsia="ru-RU"/>
          </w:rPr>
          <w:t>подпунктом 1 пункта 5</w:t>
        </w:r>
      </w:hyperlink>
      <w:r w:rsidRPr="00CC73B3">
        <w:rPr>
          <w:rFonts w:ascii="Times New Roman" w:eastAsia="Times New Roman" w:hAnsi="Times New Roman" w:cs="Times New Roman"/>
          <w:lang w:eastAsia="ru-RU"/>
        </w:rPr>
        <w:t xml:space="preserve"> настоящего Порядка, - продавцу, указанному в договоре купли-продажи жилого помещения (индивидуального жилого дома, части индивидуального жилого дома, квартиры, части квартиры, комнаты);</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2) в случае, предусмотренном </w:t>
      </w:r>
      <w:hyperlink w:anchor="P29684" w:history="1">
        <w:r w:rsidRPr="00CC73B3">
          <w:rPr>
            <w:rFonts w:ascii="Times New Roman" w:eastAsia="Times New Roman" w:hAnsi="Times New Roman" w:cs="Times New Roman"/>
            <w:color w:val="0000FF"/>
            <w:lang w:eastAsia="ru-RU"/>
          </w:rPr>
          <w:t>подпунктом 2 пункта 5</w:t>
        </w:r>
      </w:hyperlink>
      <w:r w:rsidRPr="00CC73B3">
        <w:rPr>
          <w:rFonts w:ascii="Times New Roman" w:eastAsia="Times New Roman" w:hAnsi="Times New Roman" w:cs="Times New Roman"/>
          <w:lang w:eastAsia="ru-RU"/>
        </w:rPr>
        <w:t xml:space="preserve"> настоящего Порядка, - кредитной организации, в которой открыт счет </w:t>
      </w:r>
      <w:proofErr w:type="spellStart"/>
      <w:r w:rsidRPr="00CC73B3">
        <w:rPr>
          <w:rFonts w:ascii="Times New Roman" w:eastAsia="Times New Roman" w:hAnsi="Times New Roman" w:cs="Times New Roman"/>
          <w:lang w:eastAsia="ru-RU"/>
        </w:rPr>
        <w:t>эскроу</w:t>
      </w:r>
      <w:proofErr w:type="spellEnd"/>
      <w:r w:rsidRPr="00CC73B3">
        <w:rPr>
          <w:rFonts w:ascii="Times New Roman" w:eastAsia="Times New Roman" w:hAnsi="Times New Roman" w:cs="Times New Roman"/>
          <w:lang w:eastAsia="ru-RU"/>
        </w:rPr>
        <w:t>;</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3) в случае, предусмотренном </w:t>
      </w:r>
      <w:hyperlink w:anchor="P29685" w:history="1">
        <w:r w:rsidRPr="00CC73B3">
          <w:rPr>
            <w:rFonts w:ascii="Times New Roman" w:eastAsia="Times New Roman" w:hAnsi="Times New Roman" w:cs="Times New Roman"/>
            <w:color w:val="0000FF"/>
            <w:lang w:eastAsia="ru-RU"/>
          </w:rPr>
          <w:t>подпунктом 3 пункта 5</w:t>
        </w:r>
      </w:hyperlink>
      <w:r w:rsidRPr="00CC73B3">
        <w:rPr>
          <w:rFonts w:ascii="Times New Roman" w:eastAsia="Times New Roman" w:hAnsi="Times New Roman" w:cs="Times New Roman"/>
          <w:lang w:eastAsia="ru-RU"/>
        </w:rPr>
        <w:t xml:space="preserve"> настоящего Порядка, - кредитной организации, предоставившей кредит (заем), в том числе ипотечный, на приобретение жилого помещения (индивидуального жилого дома, части индивидуального жилого дома, квартиры, части квартиры, комнаты);</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4) в случае, предусмотренном </w:t>
      </w:r>
      <w:hyperlink w:anchor="P29687" w:history="1">
        <w:r w:rsidRPr="00CC73B3">
          <w:rPr>
            <w:rFonts w:ascii="Times New Roman" w:eastAsia="Times New Roman" w:hAnsi="Times New Roman" w:cs="Times New Roman"/>
            <w:color w:val="0000FF"/>
            <w:lang w:eastAsia="ru-RU"/>
          </w:rPr>
          <w:t>подпунктом 4 пункта 5</w:t>
        </w:r>
      </w:hyperlink>
      <w:r w:rsidRPr="00CC73B3">
        <w:rPr>
          <w:rFonts w:ascii="Times New Roman" w:eastAsia="Times New Roman" w:hAnsi="Times New Roman" w:cs="Times New Roman"/>
          <w:lang w:eastAsia="ru-RU"/>
        </w:rPr>
        <w:t xml:space="preserve"> настоящего Порядка, - исполнителю (подрядчику), указанному в договоре подряда на строительство объекта индивидуального жилищного строительства, либо кредитной организации, предоставившей кредит (заем), на строительство объекта индивидуального жилищного строительства, либо продавцу, указанному в договоре купли-продажи материалов и оборудования для строительства жилого дома собственными силами;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5) в случае, предусмотренном </w:t>
      </w:r>
      <w:hyperlink w:anchor="P29688" w:history="1">
        <w:r w:rsidRPr="00CC73B3">
          <w:rPr>
            <w:rFonts w:ascii="Times New Roman" w:eastAsia="Times New Roman" w:hAnsi="Times New Roman" w:cs="Times New Roman"/>
            <w:color w:val="0000FF"/>
            <w:lang w:eastAsia="ru-RU"/>
          </w:rPr>
          <w:t>подпунктом 5 пункта 5</w:t>
        </w:r>
      </w:hyperlink>
      <w:r w:rsidRPr="00CC73B3">
        <w:rPr>
          <w:rFonts w:ascii="Times New Roman" w:eastAsia="Times New Roman" w:hAnsi="Times New Roman" w:cs="Times New Roman"/>
          <w:lang w:eastAsia="ru-RU"/>
        </w:rPr>
        <w:t xml:space="preserve"> настоящего Порядка, - продавцу объекта незавершенного строительства, исполнителю (подрядчику), указанному в договоре подряда на завершение строительства объекта индивидуального жилищного строительства, либо кредитной организации, предоставившей кредит (заем), на завершение строительства объекта индивидуального жилищного строительства, либо продавцу, указанному в договоре купли-продажи материалов и оборудования для строительства жилого дома собственными силами;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6) в случае, предусмотренном </w:t>
      </w:r>
      <w:hyperlink w:anchor="P29689" w:history="1">
        <w:r w:rsidRPr="00CC73B3">
          <w:rPr>
            <w:rFonts w:ascii="Times New Roman" w:eastAsia="Times New Roman" w:hAnsi="Times New Roman" w:cs="Times New Roman"/>
            <w:color w:val="0000FF"/>
            <w:lang w:eastAsia="ru-RU"/>
          </w:rPr>
          <w:t>подпунктом 6 пункта 5</w:t>
        </w:r>
      </w:hyperlink>
      <w:r w:rsidRPr="00CC73B3">
        <w:rPr>
          <w:rFonts w:ascii="Times New Roman" w:eastAsia="Times New Roman" w:hAnsi="Times New Roman" w:cs="Times New Roman"/>
          <w:lang w:eastAsia="ru-RU"/>
        </w:rPr>
        <w:t xml:space="preserve"> настоящего Порядка, - жилищному накопительному или жилищно-строительному (жилищному) кооперативу.</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35" w:name="P29829"/>
      <w:bookmarkEnd w:id="35"/>
      <w:r w:rsidRPr="00CC73B3">
        <w:rPr>
          <w:rFonts w:ascii="Times New Roman" w:eastAsia="Times New Roman" w:hAnsi="Times New Roman" w:cs="Times New Roman"/>
          <w:lang w:eastAsia="ru-RU"/>
        </w:rPr>
        <w:t xml:space="preserve">28. Получатель субсидии вправе повторно представить документы, указанные в </w:t>
      </w:r>
      <w:hyperlink w:anchor="P29767" w:history="1">
        <w:r w:rsidRPr="00CC73B3">
          <w:rPr>
            <w:rFonts w:ascii="Times New Roman" w:eastAsia="Times New Roman" w:hAnsi="Times New Roman" w:cs="Times New Roman"/>
            <w:color w:val="0000FF"/>
            <w:lang w:eastAsia="ru-RU"/>
          </w:rPr>
          <w:t>пункте 21</w:t>
        </w:r>
      </w:hyperlink>
      <w:r w:rsidRPr="00CC73B3">
        <w:rPr>
          <w:rFonts w:ascii="Times New Roman" w:eastAsia="Times New Roman" w:hAnsi="Times New Roman" w:cs="Times New Roman"/>
          <w:lang w:eastAsia="ru-RU"/>
        </w:rPr>
        <w:t xml:space="preserve"> настоящего Порядка, в Администрацию МО «Коношский муниципальный район»  после устранения причин возврата не позднее 15 ноября текущего года при условии наличия заключенного соглашения об изъятии жилого помещения. В случае если соглашение об изъятии жилого помещения не заключено, собственник аварийного помещения вправе повторно представить документы, указанные в </w:t>
      </w:r>
      <w:hyperlink w:anchor="P29767" w:history="1">
        <w:r w:rsidRPr="00CC73B3">
          <w:rPr>
            <w:rFonts w:ascii="Times New Roman" w:eastAsia="Times New Roman" w:hAnsi="Times New Roman" w:cs="Times New Roman"/>
            <w:color w:val="0000FF"/>
            <w:lang w:eastAsia="ru-RU"/>
          </w:rPr>
          <w:t>пункте 21</w:t>
        </w:r>
      </w:hyperlink>
      <w:r w:rsidRPr="00CC73B3">
        <w:rPr>
          <w:rFonts w:ascii="Times New Roman" w:eastAsia="Times New Roman" w:hAnsi="Times New Roman" w:cs="Times New Roman"/>
          <w:lang w:eastAsia="ru-RU"/>
        </w:rPr>
        <w:t xml:space="preserve"> настоящего Порядка, в орган местного самоуправления в следующем финансовом году.</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CC73B3">
        <w:rPr>
          <w:rFonts w:ascii="Times New Roman" w:eastAsia="Times New Roman" w:hAnsi="Times New Roman" w:cs="Times New Roman"/>
          <w:b/>
          <w:lang w:eastAsia="ru-RU"/>
        </w:rPr>
        <w:t>III. Определение размера субсидии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bookmarkStart w:id="36" w:name="P29833"/>
      <w:bookmarkEnd w:id="36"/>
      <w:r w:rsidRPr="00CC73B3">
        <w:rPr>
          <w:rFonts w:ascii="Times New Roman" w:eastAsia="Times New Roman" w:hAnsi="Times New Roman" w:cs="Times New Roman"/>
          <w:lang w:eastAsia="ru-RU"/>
        </w:rPr>
        <w:t>29. Объем субсидии определяется по формуле:</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 = (Д x S x Ц) - В, где:</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 - объем субсидии;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 - доля в праве собственности на жилое помещение в многоквартирном доме, расположенном на территории Коношского муниципального района Архангельской области и признанном в установленном порядке аварийным и подлежащим сносу или реконструкции (в случае нахождения такого жилого помещения в совместной собственности доля в праве общей собственности на указанное жилое помещение определяется в соответствии с гражданским законодательством;</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S - общая площадь жилого помещения в многоквартирном доме, расположенном на территории Коношского муниципального района Архангельской области и признанном в установленном порядке аварийным и подлежащим сносу или реконструкции;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Ц - стоимость одного квадратного метра общей площади жилого помещения по </w:t>
      </w:r>
      <w:proofErr w:type="spellStart"/>
      <w:r w:rsidRPr="00CC73B3">
        <w:rPr>
          <w:rFonts w:ascii="Times New Roman" w:eastAsia="Times New Roman" w:hAnsi="Times New Roman" w:cs="Times New Roman"/>
          <w:lang w:eastAsia="ru-RU"/>
        </w:rPr>
        <w:t>Коношскому</w:t>
      </w:r>
      <w:proofErr w:type="spellEnd"/>
      <w:r w:rsidRPr="00CC73B3">
        <w:rPr>
          <w:rFonts w:ascii="Times New Roman" w:eastAsia="Times New Roman" w:hAnsi="Times New Roman" w:cs="Times New Roman"/>
          <w:lang w:eastAsia="ru-RU"/>
        </w:rPr>
        <w:t xml:space="preserve"> муниципальному району Архангельской области, в котором расположено расселяемое аварийное помещение, согласно </w:t>
      </w:r>
      <w:hyperlink w:anchor="P30140" w:history="1">
        <w:r w:rsidRPr="00CC73B3">
          <w:rPr>
            <w:rFonts w:ascii="Times New Roman" w:eastAsia="Times New Roman" w:hAnsi="Times New Roman" w:cs="Times New Roman"/>
            <w:color w:val="0000FF"/>
            <w:lang w:eastAsia="ru-RU"/>
          </w:rPr>
          <w:t>приложению N 4</w:t>
        </w:r>
      </w:hyperlink>
      <w:r w:rsidRPr="00CC73B3">
        <w:rPr>
          <w:rFonts w:ascii="Times New Roman" w:eastAsia="Times New Roman" w:hAnsi="Times New Roman" w:cs="Times New Roman"/>
          <w:lang w:eastAsia="ru-RU"/>
        </w:rPr>
        <w:t xml:space="preserve"> к настоящему Порядку;</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В - размер возмещения, предоставляемого собственнику жилого помещения в многоквартирном доме, расположенном на территории Коношского муниципального района Архангельской области и признанном в установленном порядке аварийным и подлежащим сносу или реконструкции, и рассчитанного органом местного </w:t>
      </w:r>
      <w:r w:rsidRPr="00CC73B3">
        <w:rPr>
          <w:rFonts w:ascii="Times New Roman" w:eastAsia="Times New Roman" w:hAnsi="Times New Roman" w:cs="Times New Roman"/>
          <w:lang w:eastAsia="ru-RU"/>
        </w:rPr>
        <w:lastRenderedPageBreak/>
        <w:t xml:space="preserve">самоуправления на основании Федерального </w:t>
      </w:r>
      <w:hyperlink r:id="rId16" w:history="1">
        <w:r w:rsidRPr="00CC73B3">
          <w:rPr>
            <w:rFonts w:ascii="Times New Roman" w:eastAsia="Times New Roman" w:hAnsi="Times New Roman" w:cs="Times New Roman"/>
            <w:color w:val="0000FF"/>
            <w:lang w:eastAsia="ru-RU"/>
          </w:rPr>
          <w:t>закона</w:t>
        </w:r>
      </w:hyperlink>
      <w:r w:rsidRPr="00CC73B3">
        <w:rPr>
          <w:rFonts w:ascii="Times New Roman" w:eastAsia="Times New Roman" w:hAnsi="Times New Roman" w:cs="Times New Roman"/>
          <w:lang w:eastAsia="ru-RU"/>
        </w:rPr>
        <w:t xml:space="preserve"> от 29 июля 1998 года N 135-ФЗ "Об оценочной деятельности в Российской Федерации" в порядке, установленном </w:t>
      </w:r>
      <w:hyperlink r:id="rId17" w:history="1">
        <w:r w:rsidRPr="00CC73B3">
          <w:rPr>
            <w:rFonts w:ascii="Times New Roman" w:eastAsia="Times New Roman" w:hAnsi="Times New Roman" w:cs="Times New Roman"/>
            <w:color w:val="0000FF"/>
            <w:lang w:eastAsia="ru-RU"/>
          </w:rPr>
          <w:t>частью 7 статьи 32</w:t>
        </w:r>
      </w:hyperlink>
      <w:r w:rsidRPr="00CC73B3">
        <w:rPr>
          <w:rFonts w:ascii="Times New Roman" w:eastAsia="Times New Roman" w:hAnsi="Times New Roman" w:cs="Times New Roman"/>
          <w:lang w:eastAsia="ru-RU"/>
        </w:rPr>
        <w:t xml:space="preserve"> Жилищного кодекса Российской Федерации.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30. Если собственнику аварийного помещения требуются дополнительные средства для оплаты приобретаемого жилого помещения помимо предоставленной субсидии, то он использует на эти цели собственные и (или) заемные средства.</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31. Размер субсидии подлежит уменьшению до стоимости приобретаемого жилого помещения в случае приобретения собственником аварийного помещения жилого помещения меньшей стоимости по сравнению с установленным размером субсидии.</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bookmarkStart w:id="37" w:name="P29846"/>
      <w:bookmarkEnd w:id="37"/>
      <w:r w:rsidRPr="00CC73B3">
        <w:rPr>
          <w:rFonts w:ascii="Times New Roman" w:eastAsia="Times New Roman" w:hAnsi="Times New Roman" w:cs="Times New Roman"/>
          <w:lang w:eastAsia="ru-RU"/>
        </w:rPr>
        <w:t xml:space="preserve">32. Субсидия не может быть использована на приобретение жилого помещения у близких родственников (супруга (супруги), дедушки (бабушки), внуков, родителей, детей, полнородных и </w:t>
      </w:r>
      <w:proofErr w:type="spellStart"/>
      <w:r w:rsidRPr="00CC73B3">
        <w:rPr>
          <w:rFonts w:ascii="Times New Roman" w:eastAsia="Times New Roman" w:hAnsi="Times New Roman" w:cs="Times New Roman"/>
          <w:lang w:eastAsia="ru-RU"/>
        </w:rPr>
        <w:t>неполнородных</w:t>
      </w:r>
      <w:proofErr w:type="spellEnd"/>
      <w:r w:rsidRPr="00CC73B3">
        <w:rPr>
          <w:rFonts w:ascii="Times New Roman" w:eastAsia="Times New Roman" w:hAnsi="Times New Roman" w:cs="Times New Roman"/>
          <w:lang w:eastAsia="ru-RU"/>
        </w:rPr>
        <w:t xml:space="preserve"> братьев и сестер).</w:t>
      </w:r>
    </w:p>
    <w:p w:rsidR="00AA5CF9" w:rsidRPr="00CC73B3" w:rsidRDefault="00AA5CF9" w:rsidP="00AA5CF9">
      <w:pPr>
        <w:widowControl w:val="0"/>
        <w:autoSpaceDE w:val="0"/>
        <w:autoSpaceDN w:val="0"/>
        <w:spacing w:before="220"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33. Ответственность за достоверность документов и информации, представляемых в органы местного самоуправления, а также за целевое использование средств субсидии, предоставляемой в соответствии с настоящим Порядком, несут собственники аварийных помещений.</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461499" w:rsidRPr="00CC73B3" w:rsidRDefault="0046149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CC73B3">
        <w:rPr>
          <w:rFonts w:ascii="Times New Roman" w:eastAsia="Times New Roman" w:hAnsi="Times New Roman" w:cs="Times New Roman"/>
          <w:lang w:eastAsia="ru-RU"/>
        </w:rPr>
        <w:lastRenderedPageBreak/>
        <w:t>Приложение N 1</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к Порядку предоставления лицам, являющимся</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собственниками жилых помещений в многоквартирных</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домах, расположенных на территории Архангельской</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области и признанных в установленном порядке</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аварийными и подлежащими сносу или реконструкции,</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дополнительных мер поддержки по обеспечению</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жилыми помещениями в форме субсидии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(форма)</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bookmarkStart w:id="38" w:name="P29865"/>
      <w:bookmarkEnd w:id="38"/>
      <w:r w:rsidRPr="00CC73B3">
        <w:rPr>
          <w:rFonts w:ascii="Times New Roman" w:eastAsia="Times New Roman" w:hAnsi="Times New Roman" w:cs="Times New Roman"/>
          <w:lang w:eastAsia="ru-RU"/>
        </w:rPr>
        <w:t>ЗАЯВЛЕНИЕ</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о предоставлении субсидии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Я, 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наличии) </w:t>
      </w:r>
      <w:proofErr w:type="gramStart"/>
      <w:r w:rsidRPr="00CC73B3">
        <w:rPr>
          <w:rFonts w:ascii="Times New Roman" w:eastAsia="Times New Roman" w:hAnsi="Times New Roman" w:cs="Times New Roman"/>
          <w:lang w:eastAsia="ru-RU"/>
        </w:rPr>
        <w:t>собственника  (</w:t>
      </w:r>
      <w:proofErr w:type="gramEnd"/>
      <w:r w:rsidRPr="00CC73B3">
        <w:rPr>
          <w:rFonts w:ascii="Times New Roman" w:eastAsia="Times New Roman" w:hAnsi="Times New Roman" w:cs="Times New Roman"/>
          <w:lang w:eastAsia="ru-RU"/>
        </w:rPr>
        <w:t>собственников) жилого помещения)</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зарегистрированный по адресу: 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(населенный пункт, улица, N дома, N жилого помещения)</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действующий за себя и от имени своих несовершеннолетних детей:</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1. 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наличии), дата рождения)</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2. 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наличии), дата рождения)</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3. 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наличии), дата рождения)</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прошу предоставить субсидию (далее - субсидия) в рамках реализации адресной </w:t>
      </w:r>
      <w:hyperlink w:anchor="P49" w:history="1">
        <w:r w:rsidRPr="00CC73B3">
          <w:rPr>
            <w:rFonts w:ascii="Times New Roman" w:eastAsia="Times New Roman" w:hAnsi="Times New Roman" w:cs="Times New Roman"/>
            <w:color w:val="0000FF"/>
            <w:lang w:eastAsia="ru-RU"/>
          </w:rPr>
          <w:t>программы</w:t>
        </w:r>
      </w:hyperlink>
      <w:r w:rsidRPr="00CC73B3">
        <w:rPr>
          <w:rFonts w:ascii="Times New Roman" w:eastAsia="Times New Roman" w:hAnsi="Times New Roman" w:cs="Times New Roman"/>
          <w:lang w:eastAsia="ru-RU"/>
        </w:rPr>
        <w:t xml:space="preserve">   Архангельской   области   "Переселение  граждан  из  аварийного жилищного   фонда   на  2019  -  2025  годы",  утвержденной  постановлением Правительства Архангельской области от 26 марта 2019 года N 153-пп.</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Настоящим подтверждаю(ем) отсутствие на дату признания многоквартирного </w:t>
      </w:r>
      <w:proofErr w:type="gramStart"/>
      <w:r w:rsidRPr="00CC73B3">
        <w:rPr>
          <w:rFonts w:ascii="Times New Roman" w:eastAsia="Times New Roman" w:hAnsi="Times New Roman" w:cs="Times New Roman"/>
          <w:lang w:eastAsia="ru-RU"/>
        </w:rPr>
        <w:t>дома  аварийным</w:t>
      </w:r>
      <w:proofErr w:type="gramEnd"/>
      <w:r w:rsidRPr="00CC73B3">
        <w:rPr>
          <w:rFonts w:ascii="Times New Roman" w:eastAsia="Times New Roman" w:hAnsi="Times New Roman" w:cs="Times New Roman"/>
          <w:lang w:eastAsia="ru-RU"/>
        </w:rPr>
        <w:t xml:space="preserve">  и подлежащим сносу или реконструкции иных жилых помещений, пригодных  для  постоянного  проживания, находящихся на праве собственности либо  занимаемых на условиях социального найма или по договору найма жилого помещения жилищного фонда социального использования.</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С   </w:t>
      </w:r>
      <w:proofErr w:type="gramStart"/>
      <w:r w:rsidRPr="00CC73B3">
        <w:rPr>
          <w:rFonts w:ascii="Times New Roman" w:eastAsia="Times New Roman" w:hAnsi="Times New Roman" w:cs="Times New Roman"/>
          <w:lang w:eastAsia="ru-RU"/>
        </w:rPr>
        <w:t>Порядком  предоставления</w:t>
      </w:r>
      <w:proofErr w:type="gramEnd"/>
      <w:r w:rsidRPr="00CC73B3">
        <w:rPr>
          <w:rFonts w:ascii="Times New Roman" w:eastAsia="Times New Roman" w:hAnsi="Times New Roman" w:cs="Times New Roman"/>
          <w:lang w:eastAsia="ru-RU"/>
        </w:rPr>
        <w:t xml:space="preserve">  лицам,  являющимся  собственниками  жилых помещений  в  многоквартирных  домах,  признанных  в  установленном порядке аварийными  и  подлежащими  сносу  или  реконструкции,  дополнительных  мер поддержки по обеспечению жилыми помещениями в форме субсидии ознакомлен(ы), с условиями предоставления субсидии согласен(</w:t>
      </w:r>
      <w:proofErr w:type="spellStart"/>
      <w:r w:rsidRPr="00CC73B3">
        <w:rPr>
          <w:rFonts w:ascii="Times New Roman" w:eastAsia="Times New Roman" w:hAnsi="Times New Roman" w:cs="Times New Roman"/>
          <w:lang w:eastAsia="ru-RU"/>
        </w:rPr>
        <w:t>ны</w:t>
      </w:r>
      <w:proofErr w:type="spellEnd"/>
      <w:r w:rsidRPr="00CC73B3">
        <w:rPr>
          <w:rFonts w:ascii="Times New Roman" w:eastAsia="Times New Roman" w:hAnsi="Times New Roman" w:cs="Times New Roman"/>
          <w:lang w:eastAsia="ru-RU"/>
        </w:rPr>
        <w:t>).</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 ___________ 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(фамилия, имя, отчество (при наличии) </w:t>
      </w:r>
      <w:proofErr w:type="gramStart"/>
      <w:r w:rsidRPr="00CC73B3">
        <w:rPr>
          <w:rFonts w:ascii="Times New Roman" w:eastAsia="Times New Roman" w:hAnsi="Times New Roman" w:cs="Times New Roman"/>
          <w:lang w:eastAsia="ru-RU"/>
        </w:rPr>
        <w:t xml:space="preserve">гражданина)   </w:t>
      </w:r>
      <w:proofErr w:type="gramEnd"/>
      <w:r w:rsidRPr="00CC73B3">
        <w:rPr>
          <w:rFonts w:ascii="Times New Roman" w:eastAsia="Times New Roman" w:hAnsi="Times New Roman" w:cs="Times New Roman"/>
          <w:lang w:eastAsia="ru-RU"/>
        </w:rPr>
        <w:t xml:space="preserve">                                                                 (подпись)                        (дата)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 ___________ 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(фамилия, имя, отчество (при </w:t>
      </w:r>
      <w:proofErr w:type="gramStart"/>
      <w:r w:rsidRPr="00CC73B3">
        <w:rPr>
          <w:rFonts w:ascii="Times New Roman" w:eastAsia="Times New Roman" w:hAnsi="Times New Roman" w:cs="Times New Roman"/>
          <w:lang w:eastAsia="ru-RU"/>
        </w:rPr>
        <w:t>наличии)  совершеннолетнего</w:t>
      </w:r>
      <w:proofErr w:type="gramEnd"/>
      <w:r w:rsidRPr="00CC73B3">
        <w:rPr>
          <w:rFonts w:ascii="Times New Roman" w:eastAsia="Times New Roman" w:hAnsi="Times New Roman" w:cs="Times New Roman"/>
          <w:lang w:eastAsia="ru-RU"/>
        </w:rPr>
        <w:t xml:space="preserve"> члена семьи/                            (подпись)                              (дата)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совместно проживающего лица)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 ___________ 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w:t>
      </w:r>
      <w:proofErr w:type="gramStart"/>
      <w:r w:rsidRPr="00CC73B3">
        <w:rPr>
          <w:rFonts w:ascii="Times New Roman" w:eastAsia="Times New Roman" w:hAnsi="Times New Roman" w:cs="Times New Roman"/>
          <w:lang w:eastAsia="ru-RU"/>
        </w:rPr>
        <w:t xml:space="preserve">наличии)   </w:t>
      </w:r>
      <w:proofErr w:type="gramEnd"/>
      <w:r w:rsidRPr="00CC73B3">
        <w:rPr>
          <w:rFonts w:ascii="Times New Roman" w:eastAsia="Times New Roman" w:hAnsi="Times New Roman" w:cs="Times New Roman"/>
          <w:lang w:eastAsia="ru-RU"/>
        </w:rPr>
        <w:t xml:space="preserve">                                                                                 (подпись)                      (дата)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совершеннолетнего члена семьи/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совместно проживающего лица)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О принятом решении прошу проинформировать меня:</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посредством почтовой связи по адресу: 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на адрес электронной почты: 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лично по телефону.</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Заявление принято 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(должность, фамилия, имя, отчество (при наличии) должностного лица, принявшего заявление)</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К заявлению о предоставлении субсидии прилагаются согласия на обработку</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персональных данных по формам согласно </w:t>
      </w:r>
      <w:hyperlink w:anchor="P29926" w:history="1">
        <w:r w:rsidRPr="00CC73B3">
          <w:rPr>
            <w:rFonts w:ascii="Times New Roman" w:eastAsia="Times New Roman" w:hAnsi="Times New Roman" w:cs="Times New Roman"/>
            <w:color w:val="0000FF"/>
            <w:lang w:eastAsia="ru-RU"/>
          </w:rPr>
          <w:t>приложению</w:t>
        </w:r>
      </w:hyperlink>
      <w:r w:rsidRPr="00CC73B3">
        <w:rPr>
          <w:rFonts w:ascii="Times New Roman" w:eastAsia="Times New Roman" w:hAnsi="Times New Roman" w:cs="Times New Roman"/>
          <w:lang w:eastAsia="ru-RU"/>
        </w:rPr>
        <w:t xml:space="preserve"> к настоящему заявлению.</w:t>
      </w:r>
    </w:p>
    <w:p w:rsidR="00AA5CF9" w:rsidRPr="00CC73B3" w:rsidRDefault="00AA5CF9" w:rsidP="00AA5CF9">
      <w:pPr>
        <w:widowControl w:val="0"/>
        <w:autoSpaceDE w:val="0"/>
        <w:autoSpaceDN w:val="0"/>
        <w:spacing w:after="0" w:line="240" w:lineRule="auto"/>
        <w:jc w:val="right"/>
        <w:outlineLvl w:val="2"/>
        <w:rPr>
          <w:rFonts w:ascii="Times New Roman" w:eastAsia="Times New Roman" w:hAnsi="Times New Roman" w:cs="Times New Roman"/>
          <w:lang w:eastAsia="ru-RU"/>
        </w:rPr>
      </w:pPr>
      <w:bookmarkStart w:id="39" w:name="P29926"/>
      <w:bookmarkEnd w:id="39"/>
      <w:r w:rsidRPr="00CC73B3">
        <w:rPr>
          <w:rFonts w:ascii="Times New Roman" w:eastAsia="Times New Roman" w:hAnsi="Times New Roman" w:cs="Times New Roman"/>
          <w:lang w:eastAsia="ru-RU"/>
        </w:rPr>
        <w:t>Приложение</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к заявлению на получение субсидии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(форма)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СОГЛАСИЕ</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гражданина (заявителя) на обработку</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и предоставление его персональных данных</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Я, 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наличии) гражданина)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документ, удостоверяющий личность: 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(наименование документа, удостоверяющего личность гражданина)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серия ______ номер _________, выдан 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(наименование органа, выдавшего документ, дата выдачи)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настоящим 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(указывается о согласии/несогласии)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на осуществление </w:t>
      </w:r>
      <w:r w:rsidRPr="00CC73B3">
        <w:rPr>
          <w:rFonts w:ascii="Times New Roman" w:eastAsia="Times New Roman" w:hAnsi="Times New Roman" w:cs="Times New Roman"/>
          <w:b/>
          <w:i/>
          <w:lang w:eastAsia="ru-RU"/>
        </w:rPr>
        <w:t>администрацией МО «Коношский муниципальный район»,  юридический адрес:  164010, Архангельская область, п. Коноша, ул. Советская, д. 76</w:t>
      </w:r>
      <w:r w:rsidRPr="00CC73B3">
        <w:rPr>
          <w:rFonts w:ascii="Times New Roman" w:eastAsia="Times New Roman" w:hAnsi="Times New Roman" w:cs="Times New Roman"/>
          <w:lang w:eastAsia="ru-RU"/>
        </w:rPr>
        <w:t xml:space="preserve"> (далее  -  Администрация)  в  соответствии со </w:t>
      </w:r>
      <w:hyperlink r:id="rId18" w:history="1">
        <w:r w:rsidRPr="00CC73B3">
          <w:rPr>
            <w:rFonts w:ascii="Times New Roman" w:eastAsia="Times New Roman" w:hAnsi="Times New Roman" w:cs="Times New Roman"/>
            <w:color w:val="0000FF"/>
            <w:lang w:eastAsia="ru-RU"/>
          </w:rPr>
          <w:t>статьей 9</w:t>
        </w:r>
      </w:hyperlink>
      <w:r w:rsidRPr="00CC73B3">
        <w:rPr>
          <w:rFonts w:ascii="Times New Roman" w:eastAsia="Times New Roman" w:hAnsi="Times New Roman" w:cs="Times New Roman"/>
          <w:lang w:eastAsia="ru-RU"/>
        </w:rPr>
        <w:t xml:space="preserve"> Федерального закона от  27  июля  2006  года  N  152-ФЗ "О персональных данных" (с последующими изменениями)   автоматизированной,   а   также  без  использования  средств автоматизации   обработки  указанных  в  заявлении  на  получение  субсидии документах,  приложенных  к  указанному  заявлению,  а  также в документах, полученных  Администрацией  в рамках межведомственного взаимодействия, моих персональных   данных,  а  именно  на  совершение  с  ними  любых  действий (операций)  или  совокупности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в  целях предоставления    субсидии   в   рамках   реализации   адресной   </w:t>
      </w:r>
      <w:hyperlink w:anchor="P49" w:history="1">
        <w:r w:rsidRPr="00CC73B3">
          <w:rPr>
            <w:rFonts w:ascii="Times New Roman" w:eastAsia="Times New Roman" w:hAnsi="Times New Roman" w:cs="Times New Roman"/>
            <w:color w:val="0000FF"/>
            <w:lang w:eastAsia="ru-RU"/>
          </w:rPr>
          <w:t>программы</w:t>
        </w:r>
      </w:hyperlink>
      <w:r w:rsidRPr="00CC73B3">
        <w:rPr>
          <w:rFonts w:ascii="Times New Roman" w:eastAsia="Times New Roman" w:hAnsi="Times New Roman" w:cs="Times New Roman"/>
          <w:color w:val="0000FF"/>
          <w:lang w:eastAsia="ru-RU"/>
        </w:rPr>
        <w:t xml:space="preserve"> </w:t>
      </w:r>
      <w:r w:rsidRPr="00CC73B3">
        <w:rPr>
          <w:rFonts w:ascii="Times New Roman" w:eastAsia="Times New Roman" w:hAnsi="Times New Roman" w:cs="Times New Roman"/>
          <w:lang w:eastAsia="ru-RU"/>
        </w:rPr>
        <w:t>Архангельской области "Переселение граждан из аварийного жилищного фонда на 2019  - 2025 годы", утвержденной постановлением Правительства Архангельской области от 26 марта 2019 года N 153-пп.</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w:t>
      </w:r>
      <w:proofErr w:type="gramStart"/>
      <w:r w:rsidRPr="00CC73B3">
        <w:rPr>
          <w:rFonts w:ascii="Times New Roman" w:eastAsia="Times New Roman" w:hAnsi="Times New Roman" w:cs="Times New Roman"/>
          <w:lang w:eastAsia="ru-RU"/>
        </w:rPr>
        <w:t>Настоящее  согласие</w:t>
      </w:r>
      <w:proofErr w:type="gramEnd"/>
      <w:r w:rsidRPr="00CC73B3">
        <w:rPr>
          <w:rFonts w:ascii="Times New Roman" w:eastAsia="Times New Roman" w:hAnsi="Times New Roman" w:cs="Times New Roman"/>
          <w:lang w:eastAsia="ru-RU"/>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w:t>
      </w:r>
      <w:proofErr w:type="gramStart"/>
      <w:r w:rsidRPr="00CC73B3">
        <w:rPr>
          <w:rFonts w:ascii="Times New Roman" w:eastAsia="Times New Roman" w:hAnsi="Times New Roman" w:cs="Times New Roman"/>
          <w:lang w:eastAsia="ru-RU"/>
        </w:rPr>
        <w:t>Я  могу</w:t>
      </w:r>
      <w:proofErr w:type="gramEnd"/>
      <w:r w:rsidRPr="00CC73B3">
        <w:rPr>
          <w:rFonts w:ascii="Times New Roman" w:eastAsia="Times New Roman" w:hAnsi="Times New Roman" w:cs="Times New Roman"/>
          <w:lang w:eastAsia="ru-RU"/>
        </w:rPr>
        <w:t xml:space="preserve">  отозвать  вышеуказанное  согласие, предоставив в Администрацию</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заявление в простой письменной форме.</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 ___________ 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наличии) </w:t>
      </w:r>
      <w:proofErr w:type="gramStart"/>
      <w:r w:rsidRPr="00CC73B3">
        <w:rPr>
          <w:rFonts w:ascii="Times New Roman" w:eastAsia="Times New Roman" w:hAnsi="Times New Roman" w:cs="Times New Roman"/>
          <w:lang w:eastAsia="ru-RU"/>
        </w:rPr>
        <w:t xml:space="preserve">гражданина)   </w:t>
      </w:r>
      <w:proofErr w:type="gramEnd"/>
      <w:r w:rsidRPr="00CC73B3">
        <w:rPr>
          <w:rFonts w:ascii="Times New Roman" w:eastAsia="Times New Roman" w:hAnsi="Times New Roman" w:cs="Times New Roman"/>
          <w:lang w:eastAsia="ru-RU"/>
        </w:rPr>
        <w:t xml:space="preserve">                                           (подпись)                          (дата)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(форма)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lastRenderedPageBreak/>
        <w:t>СОГЛАСИЕ</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родителя (законного представителя несовершеннолетнего</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гражданина) на обработку и предоставление персональных</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данных несовершеннолетнего члена семьи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Я, 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наличии) родителя (законного представителя несовершеннолетнего гражданина)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документ, удостоверяющий личность: 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(наименование документа, удостоверяющего личность гражданина)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серия ______ номер _________, выдан 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(наименование органа, выдавшего документ, дата выдачи)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действующий(</w:t>
      </w:r>
      <w:proofErr w:type="spellStart"/>
      <w:proofErr w:type="gramStart"/>
      <w:r w:rsidRPr="00CC73B3">
        <w:rPr>
          <w:rFonts w:ascii="Times New Roman" w:eastAsia="Times New Roman" w:hAnsi="Times New Roman" w:cs="Times New Roman"/>
          <w:lang w:eastAsia="ru-RU"/>
        </w:rPr>
        <w:t>ая</w:t>
      </w:r>
      <w:proofErr w:type="spellEnd"/>
      <w:r w:rsidRPr="00CC73B3">
        <w:rPr>
          <w:rFonts w:ascii="Times New Roman" w:eastAsia="Times New Roman" w:hAnsi="Times New Roman" w:cs="Times New Roman"/>
          <w:lang w:eastAsia="ru-RU"/>
        </w:rPr>
        <w:t xml:space="preserve">)   </w:t>
      </w:r>
      <w:proofErr w:type="gramEnd"/>
      <w:r w:rsidRPr="00CC73B3">
        <w:rPr>
          <w:rFonts w:ascii="Times New Roman" w:eastAsia="Times New Roman" w:hAnsi="Times New Roman" w:cs="Times New Roman"/>
          <w:lang w:eastAsia="ru-RU"/>
        </w:rPr>
        <w:t>от   имени   и    в   интересах   несовершеннолетнего(ей)</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наличии) </w:t>
      </w:r>
      <w:proofErr w:type="gramStart"/>
      <w:r w:rsidRPr="00CC73B3">
        <w:rPr>
          <w:rFonts w:ascii="Times New Roman" w:eastAsia="Times New Roman" w:hAnsi="Times New Roman" w:cs="Times New Roman"/>
          <w:lang w:eastAsia="ru-RU"/>
        </w:rPr>
        <w:t>несовершеннолетнего  члена</w:t>
      </w:r>
      <w:proofErr w:type="gramEnd"/>
      <w:r w:rsidRPr="00CC73B3">
        <w:rPr>
          <w:rFonts w:ascii="Times New Roman" w:eastAsia="Times New Roman" w:hAnsi="Times New Roman" w:cs="Times New Roman"/>
          <w:lang w:eastAsia="ru-RU"/>
        </w:rPr>
        <w:t xml:space="preserve"> семьи гражданина)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документ, удостоверяющий личность, или свидетельство о рождении: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(наименование документа)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серия ______ номер _________, выдан 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(наименование органа, выдавшего документ, дата выдачи)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наличии) </w:t>
      </w:r>
      <w:proofErr w:type="gramStart"/>
      <w:r w:rsidRPr="00CC73B3">
        <w:rPr>
          <w:rFonts w:ascii="Times New Roman" w:eastAsia="Times New Roman" w:hAnsi="Times New Roman" w:cs="Times New Roman"/>
          <w:lang w:eastAsia="ru-RU"/>
        </w:rPr>
        <w:t>несовершеннолетнего  члена</w:t>
      </w:r>
      <w:proofErr w:type="gramEnd"/>
      <w:r w:rsidRPr="00CC73B3">
        <w:rPr>
          <w:rFonts w:ascii="Times New Roman" w:eastAsia="Times New Roman" w:hAnsi="Times New Roman" w:cs="Times New Roman"/>
          <w:lang w:eastAsia="ru-RU"/>
        </w:rPr>
        <w:t xml:space="preserve"> семьи гражданина)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документ, удостоверяющий личность, или свидетельство о рождении: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(наименование документа)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серия ______ номер _________, выдан 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(наименование органа, выдавшего документ, дата выдачи)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(далее - Субъект персональных данных), настоящим 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(указывается о согласии/несогласии)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b/>
          <w:i/>
          <w:lang w:eastAsia="ru-RU"/>
        </w:rPr>
        <w:t>на осуществление администрацией МО «Коношский муниципальный район», юридический адрес: 164010, Архангельская область, п. Коноша, ул. Советская, д. 76,</w:t>
      </w:r>
      <w:r w:rsidRPr="00CC73B3">
        <w:rPr>
          <w:rFonts w:ascii="Times New Roman" w:eastAsia="Times New Roman" w:hAnsi="Times New Roman" w:cs="Times New Roman"/>
          <w:lang w:eastAsia="ru-RU"/>
        </w:rPr>
        <w:t xml:space="preserve"> (далее  -  Администрация)  в  соответствии со </w:t>
      </w:r>
      <w:hyperlink r:id="rId19" w:history="1">
        <w:r w:rsidRPr="00CC73B3">
          <w:rPr>
            <w:rFonts w:ascii="Times New Roman" w:eastAsia="Times New Roman" w:hAnsi="Times New Roman" w:cs="Times New Roman"/>
            <w:color w:val="0000FF"/>
            <w:lang w:eastAsia="ru-RU"/>
          </w:rPr>
          <w:t>статьей 9</w:t>
        </w:r>
      </w:hyperlink>
      <w:r w:rsidRPr="00CC73B3">
        <w:rPr>
          <w:rFonts w:ascii="Times New Roman" w:eastAsia="Times New Roman" w:hAnsi="Times New Roman" w:cs="Times New Roman"/>
          <w:lang w:eastAsia="ru-RU"/>
        </w:rPr>
        <w:t xml:space="preserve"> Федерального закона от  27  июля  2006  года  N  152-ФЗ "О персональных данных" (с последующими изменениями)   автоматизированной,   а   также  без  использования  средств автоматизации   обработки  указанных  в  заявлении  на  получение  субсидии документах,  приложенных  к  указанному  заявлению,  а  также в документах, полученных   Администрацией   в  рамках  межведомственного  взаимодействия, персональных  данных Субъекта персональных данных, а именно на совершение с ними  любых  действий  (операций)  или  совокупности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в целях предоставления субсидии в рамках реализации адресной </w:t>
      </w:r>
      <w:hyperlink w:anchor="P49" w:history="1">
        <w:r w:rsidRPr="00CC73B3">
          <w:rPr>
            <w:rFonts w:ascii="Times New Roman" w:eastAsia="Times New Roman" w:hAnsi="Times New Roman" w:cs="Times New Roman"/>
            <w:color w:val="0000FF"/>
            <w:lang w:eastAsia="ru-RU"/>
          </w:rPr>
          <w:t>программы</w:t>
        </w:r>
      </w:hyperlink>
      <w:r w:rsidRPr="00CC73B3">
        <w:rPr>
          <w:rFonts w:ascii="Times New Roman" w:eastAsia="Times New Roman" w:hAnsi="Times New Roman" w:cs="Times New Roman"/>
          <w:lang w:eastAsia="ru-RU"/>
        </w:rPr>
        <w:t xml:space="preserve"> Архангельской области "Переселение граждан из аварийного жилищного   фонда   на  2019  -  2025  годы",  утвержденной  постановлением Правительства Архангельской области от 26 марта 2019 года N 153-пп.</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w:t>
      </w:r>
      <w:proofErr w:type="gramStart"/>
      <w:r w:rsidRPr="00CC73B3">
        <w:rPr>
          <w:rFonts w:ascii="Times New Roman" w:eastAsia="Times New Roman" w:hAnsi="Times New Roman" w:cs="Times New Roman"/>
          <w:lang w:eastAsia="ru-RU"/>
        </w:rPr>
        <w:t>Настоящее  согласие</w:t>
      </w:r>
      <w:proofErr w:type="gramEnd"/>
      <w:r w:rsidRPr="00CC73B3">
        <w:rPr>
          <w:rFonts w:ascii="Times New Roman" w:eastAsia="Times New Roman" w:hAnsi="Times New Roman" w:cs="Times New Roman"/>
          <w:lang w:eastAsia="ru-RU"/>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w:t>
      </w:r>
      <w:proofErr w:type="gramStart"/>
      <w:r w:rsidRPr="00CC73B3">
        <w:rPr>
          <w:rFonts w:ascii="Times New Roman" w:eastAsia="Times New Roman" w:hAnsi="Times New Roman" w:cs="Times New Roman"/>
          <w:lang w:eastAsia="ru-RU"/>
        </w:rPr>
        <w:t>Я  могу</w:t>
      </w:r>
      <w:proofErr w:type="gramEnd"/>
      <w:r w:rsidRPr="00CC73B3">
        <w:rPr>
          <w:rFonts w:ascii="Times New Roman" w:eastAsia="Times New Roman" w:hAnsi="Times New Roman" w:cs="Times New Roman"/>
          <w:lang w:eastAsia="ru-RU"/>
        </w:rPr>
        <w:t xml:space="preserve">  отозвать  вышеуказанное  согласие, предоставив в Администрацию</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заявление в простой письменной форме.</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 ___________ _____________</w:t>
      </w:r>
    </w:p>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(фамилия, имя, отчество (при наличии) </w:t>
      </w:r>
      <w:proofErr w:type="gramStart"/>
      <w:r w:rsidRPr="00CC73B3">
        <w:rPr>
          <w:rFonts w:ascii="Times New Roman" w:eastAsia="Times New Roman" w:hAnsi="Times New Roman" w:cs="Times New Roman"/>
          <w:lang w:eastAsia="ru-RU"/>
        </w:rPr>
        <w:t xml:space="preserve">гражданина)   </w:t>
      </w:r>
      <w:proofErr w:type="gramEnd"/>
      <w:r w:rsidRPr="00CC73B3">
        <w:rPr>
          <w:rFonts w:ascii="Times New Roman" w:eastAsia="Times New Roman" w:hAnsi="Times New Roman" w:cs="Times New Roman"/>
          <w:lang w:eastAsia="ru-RU"/>
        </w:rPr>
        <w:t xml:space="preserve">                                       (подпись)                              (дата)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Приложение N 2</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к Порядку предоставления лицам, являющимся</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lastRenderedPageBreak/>
        <w:t>собственниками жилых помещений в многоквартирных</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домах, расположенных на территории Архангельской</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области и признанных в установленном порядке</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аварийными и подлежащими сносу или реконструкции,</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дополнительных мер поддержки по обеспечению</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жилыми помещениями в форме субсидии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(форма)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bookmarkStart w:id="40" w:name="P30041"/>
      <w:bookmarkEnd w:id="40"/>
      <w:r w:rsidRPr="00CC73B3">
        <w:rPr>
          <w:rFonts w:ascii="Times New Roman" w:eastAsia="Times New Roman" w:hAnsi="Times New Roman" w:cs="Times New Roman"/>
          <w:lang w:eastAsia="ru-RU"/>
        </w:rPr>
        <w:t>ЖУРНАЛ</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регистрации заявлений о предоставлении субсидии</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___________________________________________________________________________</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(наименование органа местного самоуправления, принявшего документы)</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417"/>
        <w:gridCol w:w="2268"/>
        <w:gridCol w:w="1304"/>
        <w:gridCol w:w="1403"/>
        <w:gridCol w:w="1474"/>
      </w:tblGrid>
      <w:tr w:rsidR="00AA5CF9" w:rsidRPr="00CC73B3" w:rsidTr="00AA5CF9">
        <w:tc>
          <w:tcPr>
            <w:tcW w:w="1134" w:type="dxa"/>
            <w:vMerge w:val="restart"/>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Регистрационный номер</w:t>
            </w:r>
          </w:p>
        </w:tc>
        <w:tc>
          <w:tcPr>
            <w:tcW w:w="1417" w:type="dxa"/>
            <w:vMerge w:val="restart"/>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Дата подачи документов</w:t>
            </w:r>
          </w:p>
        </w:tc>
        <w:tc>
          <w:tcPr>
            <w:tcW w:w="4975" w:type="dxa"/>
            <w:gridSpan w:val="3"/>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Данные о собственниках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в период с 1 января 2012 года до 1 января 2017 года</w:t>
            </w:r>
          </w:p>
        </w:tc>
        <w:tc>
          <w:tcPr>
            <w:tcW w:w="1474" w:type="dxa"/>
            <w:vMerge w:val="restart"/>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Подпись принявшего документы</w:t>
            </w:r>
          </w:p>
        </w:tc>
      </w:tr>
      <w:tr w:rsidR="00AA5CF9" w:rsidRPr="00CC73B3" w:rsidTr="00AA5CF9">
        <w:tc>
          <w:tcPr>
            <w:tcW w:w="1134" w:type="dxa"/>
            <w:vMerge/>
          </w:tcPr>
          <w:p w:rsidR="00AA5CF9" w:rsidRPr="00CC73B3" w:rsidRDefault="00AA5CF9" w:rsidP="00AA5CF9">
            <w:pPr>
              <w:spacing w:after="1" w:line="0" w:lineRule="atLeast"/>
              <w:rPr>
                <w:rFonts w:ascii="Times New Roman" w:hAnsi="Times New Roman" w:cs="Times New Roman"/>
              </w:rPr>
            </w:pPr>
          </w:p>
        </w:tc>
        <w:tc>
          <w:tcPr>
            <w:tcW w:w="1417" w:type="dxa"/>
            <w:vMerge/>
          </w:tcPr>
          <w:p w:rsidR="00AA5CF9" w:rsidRPr="00CC73B3" w:rsidRDefault="00AA5CF9" w:rsidP="00AA5CF9">
            <w:pPr>
              <w:spacing w:after="1" w:line="0" w:lineRule="atLeast"/>
              <w:rPr>
                <w:rFonts w:ascii="Times New Roman" w:hAnsi="Times New Roman" w:cs="Times New Roman"/>
              </w:rPr>
            </w:pPr>
          </w:p>
        </w:tc>
        <w:tc>
          <w:tcPr>
            <w:tcW w:w="2268" w:type="dxa"/>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Фамилия, имя, отчество</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(при наличии) гражданина</w:t>
            </w:r>
          </w:p>
        </w:tc>
        <w:tc>
          <w:tcPr>
            <w:tcW w:w="1304" w:type="dxa"/>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Число, месяц, год рождения</w:t>
            </w:r>
          </w:p>
        </w:tc>
        <w:tc>
          <w:tcPr>
            <w:tcW w:w="1403" w:type="dxa"/>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Адрес аварийного жилого помещения</w:t>
            </w:r>
          </w:p>
        </w:tc>
        <w:tc>
          <w:tcPr>
            <w:tcW w:w="1474" w:type="dxa"/>
            <w:vMerge/>
          </w:tcPr>
          <w:p w:rsidR="00AA5CF9" w:rsidRPr="00CC73B3" w:rsidRDefault="00AA5CF9" w:rsidP="00AA5CF9">
            <w:pPr>
              <w:spacing w:after="1" w:line="0" w:lineRule="atLeast"/>
              <w:rPr>
                <w:rFonts w:ascii="Times New Roman" w:hAnsi="Times New Roman" w:cs="Times New Roman"/>
              </w:rPr>
            </w:pPr>
          </w:p>
        </w:tc>
      </w:tr>
      <w:tr w:rsidR="00AA5CF9" w:rsidRPr="00CC73B3" w:rsidTr="00AA5CF9">
        <w:tc>
          <w:tcPr>
            <w:tcW w:w="1134"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2268"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304"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403"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r>
      <w:tr w:rsidR="00AA5CF9" w:rsidRPr="00CC73B3" w:rsidTr="00AA5CF9">
        <w:tc>
          <w:tcPr>
            <w:tcW w:w="1134"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2268"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304"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403"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r>
      <w:tr w:rsidR="00AA5CF9" w:rsidRPr="00CC73B3" w:rsidTr="00AA5CF9">
        <w:tc>
          <w:tcPr>
            <w:tcW w:w="1134"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417"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2268"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304"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403"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r>
    </w:tbl>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Приложение N 3</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к Порядку предоставления лицам, являющимся</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собственниками жилых помещений в многоквартирных</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домах, расположенных на территории Архангельской</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области и признанных в установленном порядке</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аварийными и подлежащими сносу или реконструкции,</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дополнительных мер поддержки по обеспечению</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жилыми помещениями в форме субсидии</w:t>
      </w:r>
    </w:p>
    <w:p w:rsidR="00AA5CF9" w:rsidRPr="00CC73B3" w:rsidRDefault="00AA5CF9" w:rsidP="00AA5CF9">
      <w:pPr>
        <w:spacing w:after="1" w:line="276" w:lineRule="auto"/>
        <w:rPr>
          <w:rFonts w:ascii="Times New Roman" w:hAnsi="Times New Roman" w:cs="Times New Roman"/>
        </w:rPr>
      </w:pP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 (форма)</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bookmarkStart w:id="41" w:name="P30098"/>
      <w:bookmarkEnd w:id="41"/>
      <w:r w:rsidRPr="00CC73B3">
        <w:rPr>
          <w:rFonts w:ascii="Times New Roman" w:eastAsia="Times New Roman" w:hAnsi="Times New Roman" w:cs="Times New Roman"/>
          <w:lang w:eastAsia="ru-RU"/>
        </w:rPr>
        <w:t>РЕЕСТР</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собственников жилых помещений, заключивших соглашение</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об изъятии жилого помещения</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 _______________________________________________________</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(наименование органа местного самоуправления муниципального</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образования Архангельской области)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1564"/>
        <w:gridCol w:w="1135"/>
        <w:gridCol w:w="1135"/>
        <w:gridCol w:w="653"/>
        <w:gridCol w:w="1167"/>
        <w:gridCol w:w="2835"/>
      </w:tblGrid>
      <w:tr w:rsidR="00AA5CF9" w:rsidRPr="00CC73B3" w:rsidTr="00AA5CF9">
        <w:tc>
          <w:tcPr>
            <w:tcW w:w="542" w:type="dxa"/>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N п/п</w:t>
            </w:r>
          </w:p>
        </w:tc>
        <w:tc>
          <w:tcPr>
            <w:tcW w:w="1564" w:type="dxa"/>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Этап реализации мероприятий адресной </w:t>
            </w:r>
            <w:r w:rsidRPr="00CC73B3">
              <w:rPr>
                <w:rFonts w:ascii="Times New Roman" w:eastAsia="Times New Roman" w:hAnsi="Times New Roman" w:cs="Times New Roman"/>
                <w:lang w:eastAsia="ru-RU"/>
              </w:rPr>
              <w:lastRenderedPageBreak/>
              <w:t>программы</w:t>
            </w:r>
          </w:p>
        </w:tc>
        <w:tc>
          <w:tcPr>
            <w:tcW w:w="1135" w:type="dxa"/>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lastRenderedPageBreak/>
              <w:t>Номер учетного дела</w:t>
            </w:r>
          </w:p>
        </w:tc>
        <w:tc>
          <w:tcPr>
            <w:tcW w:w="1135" w:type="dxa"/>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Первая буква фамилии</w:t>
            </w:r>
          </w:p>
        </w:tc>
        <w:tc>
          <w:tcPr>
            <w:tcW w:w="653" w:type="dxa"/>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Имя</w:t>
            </w:r>
          </w:p>
        </w:tc>
        <w:tc>
          <w:tcPr>
            <w:tcW w:w="1167" w:type="dxa"/>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Отчество (при наличии)</w:t>
            </w:r>
          </w:p>
        </w:tc>
        <w:tc>
          <w:tcPr>
            <w:tcW w:w="2835" w:type="dxa"/>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Предельный срок обращения собственника аварийного помещения в орган местного </w:t>
            </w:r>
            <w:r w:rsidRPr="00CC73B3">
              <w:rPr>
                <w:rFonts w:ascii="Times New Roman" w:eastAsia="Times New Roman" w:hAnsi="Times New Roman" w:cs="Times New Roman"/>
                <w:lang w:eastAsia="ru-RU"/>
              </w:rPr>
              <w:lastRenderedPageBreak/>
              <w:t>самоуправления за перечислением субсидии</w:t>
            </w:r>
          </w:p>
        </w:tc>
      </w:tr>
      <w:tr w:rsidR="00AA5CF9" w:rsidRPr="00CC73B3" w:rsidTr="00AA5CF9">
        <w:tc>
          <w:tcPr>
            <w:tcW w:w="542"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564"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135"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135"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653"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1167"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c>
          <w:tcPr>
            <w:tcW w:w="2835" w:type="dxa"/>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tc>
      </w:tr>
    </w:tbl>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Приложение N 4</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к Порядку предоставления лицам, являющимся</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собственниками жилых помещений в многоквартирных</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домах, расположенных на территории Архангельской</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области и признанных в установленном порядке</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аварийными и подлежащими сносу или реконструкции,</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дополнительных мер поддержки по обеспечению</w:t>
      </w:r>
    </w:p>
    <w:p w:rsidR="00AA5CF9" w:rsidRPr="00CC73B3" w:rsidRDefault="00AA5CF9" w:rsidP="00AA5CF9">
      <w:pPr>
        <w:widowControl w:val="0"/>
        <w:autoSpaceDE w:val="0"/>
        <w:autoSpaceDN w:val="0"/>
        <w:spacing w:after="0" w:line="240" w:lineRule="auto"/>
        <w:jc w:val="right"/>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жилыми помещениями в форме субсидии</w:t>
      </w:r>
    </w:p>
    <w:p w:rsidR="00AA5CF9" w:rsidRPr="00CC73B3" w:rsidRDefault="00AA5CF9" w:rsidP="00AA5CF9">
      <w:pPr>
        <w:widowControl w:val="0"/>
        <w:autoSpaceDE w:val="0"/>
        <w:autoSpaceDN w:val="0"/>
        <w:spacing w:after="0" w:line="240" w:lineRule="auto"/>
        <w:jc w:val="both"/>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bookmarkStart w:id="42" w:name="P30140"/>
      <w:bookmarkEnd w:id="42"/>
      <w:r w:rsidRPr="00CC73B3">
        <w:rPr>
          <w:rFonts w:ascii="Times New Roman" w:eastAsia="Times New Roman" w:hAnsi="Times New Roman" w:cs="Times New Roman"/>
          <w:lang w:eastAsia="ru-RU"/>
        </w:rPr>
        <w:t>ПОКАЗАТЕЛИ</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средней стоимости одного квадратного метра общей площади</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жилого помещения по муниципальным образованиям</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Архангельской области</w:t>
      </w: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9345"/>
      </w:tblGrid>
      <w:tr w:rsidR="00AA5CF9" w:rsidRPr="00CC73B3" w:rsidTr="00AA5CF9">
        <w:tc>
          <w:tcPr>
            <w:tcW w:w="9345" w:type="dxa"/>
          </w:tcPr>
          <w:p w:rsidR="00AA5CF9" w:rsidRPr="00CC73B3" w:rsidRDefault="00AA5CF9" w:rsidP="00AA5CF9">
            <w:pPr>
              <w:widowControl w:val="0"/>
              <w:autoSpaceDE w:val="0"/>
              <w:autoSpaceDN w:val="0"/>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 xml:space="preserve">В редакции постановления Правительства Архангельской области </w:t>
            </w:r>
          </w:p>
          <w:p w:rsidR="00AA5CF9" w:rsidRPr="00CC73B3" w:rsidRDefault="00AA5CF9" w:rsidP="00AA5CF9">
            <w:pPr>
              <w:widowControl w:val="0"/>
              <w:autoSpaceDE w:val="0"/>
              <w:autoSpaceDN w:val="0"/>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от 28.04.2022 №269-пп</w:t>
            </w:r>
          </w:p>
        </w:tc>
      </w:tr>
    </w:tbl>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p>
    <w:p w:rsidR="00AA5CF9" w:rsidRPr="00CC73B3" w:rsidRDefault="00AA5CF9" w:rsidP="00AA5CF9">
      <w:pPr>
        <w:spacing w:after="1" w:line="276" w:lineRule="auto"/>
        <w:rPr>
          <w:rFonts w:ascii="Times New Roman" w:hAnsi="Times New Roman" w:cs="Times New Roman"/>
        </w:rPr>
      </w:pPr>
    </w:p>
    <w:tbl>
      <w:tblPr>
        <w:tblW w:w="0" w:type="auto"/>
        <w:tblInd w:w="-2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AA5CF9" w:rsidRPr="00CC73B3" w:rsidTr="00AA5CF9">
        <w:tc>
          <w:tcPr>
            <w:tcW w:w="6123" w:type="dxa"/>
            <w:tcBorders>
              <w:top w:val="single" w:sz="4" w:space="0" w:color="auto"/>
              <w:bottom w:val="single" w:sz="4" w:space="0" w:color="auto"/>
            </w:tcBorders>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Наименование муниципального образования Архангельской области</w:t>
            </w:r>
          </w:p>
        </w:tc>
        <w:tc>
          <w:tcPr>
            <w:tcW w:w="2948" w:type="dxa"/>
            <w:tcBorders>
              <w:top w:val="single" w:sz="4" w:space="0" w:color="auto"/>
              <w:bottom w:val="single" w:sz="4" w:space="0" w:color="auto"/>
            </w:tcBorders>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Средняя стоимость 1 кв. м общей площади жилого помещения, рублей</w:t>
            </w:r>
          </w:p>
        </w:tc>
      </w:tr>
      <w:tr w:rsidR="00AA5CF9" w:rsidRPr="00CC73B3" w:rsidTr="00AA5CF9">
        <w:tc>
          <w:tcPr>
            <w:tcW w:w="6123" w:type="dxa"/>
            <w:tcBorders>
              <w:top w:val="single" w:sz="4" w:space="0" w:color="auto"/>
              <w:bottom w:val="single" w:sz="4" w:space="0" w:color="auto"/>
            </w:tcBorders>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1</w:t>
            </w:r>
          </w:p>
        </w:tc>
        <w:tc>
          <w:tcPr>
            <w:tcW w:w="2948" w:type="dxa"/>
            <w:tcBorders>
              <w:top w:val="single" w:sz="4" w:space="0" w:color="auto"/>
              <w:bottom w:val="single" w:sz="4" w:space="0" w:color="auto"/>
            </w:tcBorders>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2</w:t>
            </w:r>
          </w:p>
        </w:tc>
      </w:tr>
      <w:tr w:rsidR="00AA5CF9" w:rsidRPr="00CC73B3" w:rsidTr="00AA5CF9">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Коношский муниципальный район Архангельской области</w:t>
            </w:r>
          </w:p>
        </w:tc>
        <w:tc>
          <w:tcPr>
            <w:tcW w:w="2948" w:type="dxa"/>
            <w:tcBorders>
              <w:top w:val="nil"/>
              <w:left w:val="nil"/>
              <w:bottom w:val="nil"/>
              <w:right w:val="nil"/>
            </w:tcBorders>
          </w:tcPr>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p>
          <w:p w:rsidR="00AA5CF9" w:rsidRPr="00CC73B3" w:rsidRDefault="00AA5CF9" w:rsidP="00AA5CF9">
            <w:pPr>
              <w:widowControl w:val="0"/>
              <w:autoSpaceDE w:val="0"/>
              <w:autoSpaceDN w:val="0"/>
              <w:spacing w:after="0" w:line="240" w:lineRule="auto"/>
              <w:jc w:val="center"/>
              <w:rPr>
                <w:rFonts w:ascii="Times New Roman" w:eastAsia="Times New Roman" w:hAnsi="Times New Roman" w:cs="Times New Roman"/>
                <w:lang w:eastAsia="ru-RU"/>
              </w:rPr>
            </w:pPr>
            <w:r w:rsidRPr="00CC73B3">
              <w:rPr>
                <w:rFonts w:ascii="Times New Roman" w:eastAsia="Times New Roman" w:hAnsi="Times New Roman" w:cs="Times New Roman"/>
                <w:lang w:eastAsia="ru-RU"/>
              </w:rPr>
              <w:t>42 000,0</w:t>
            </w:r>
          </w:p>
        </w:tc>
      </w:tr>
    </w:tbl>
    <w:p w:rsidR="00AA5CF9" w:rsidRPr="00CC73B3" w:rsidRDefault="00AA5CF9">
      <w:pPr>
        <w:rPr>
          <w:rFonts w:ascii="Times New Roman" w:hAnsi="Times New Roman" w:cs="Times New Roman"/>
        </w:rPr>
      </w:pPr>
    </w:p>
    <w:sectPr w:rsidR="00AA5CF9" w:rsidRPr="00CC73B3" w:rsidSect="009A1CA1">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2A1F"/>
    <w:multiLevelType w:val="hybridMultilevel"/>
    <w:tmpl w:val="4A8E844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07"/>
    <w:rsid w:val="00030A1C"/>
    <w:rsid w:val="000A2F7A"/>
    <w:rsid w:val="000B4FD2"/>
    <w:rsid w:val="000D55AF"/>
    <w:rsid w:val="00167086"/>
    <w:rsid w:val="00190076"/>
    <w:rsid w:val="00245CD1"/>
    <w:rsid w:val="003A26FE"/>
    <w:rsid w:val="003B324D"/>
    <w:rsid w:val="003C38AD"/>
    <w:rsid w:val="00461499"/>
    <w:rsid w:val="00477A3B"/>
    <w:rsid w:val="004A305B"/>
    <w:rsid w:val="004C5BBC"/>
    <w:rsid w:val="0058481F"/>
    <w:rsid w:val="0066127E"/>
    <w:rsid w:val="007943E1"/>
    <w:rsid w:val="00795E17"/>
    <w:rsid w:val="00881DB1"/>
    <w:rsid w:val="009A1CA1"/>
    <w:rsid w:val="00AA5CF9"/>
    <w:rsid w:val="00BB781B"/>
    <w:rsid w:val="00BD0930"/>
    <w:rsid w:val="00CC73B3"/>
    <w:rsid w:val="00D23F1D"/>
    <w:rsid w:val="00E10707"/>
    <w:rsid w:val="00FE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3596F-7463-4167-9CCB-6C7EF5A4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1DB1"/>
    <w:pPr>
      <w:keepNext/>
      <w:spacing w:after="0" w:line="240" w:lineRule="auto"/>
      <w:jc w:val="center"/>
      <w:outlineLvl w:val="0"/>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1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81DB1"/>
    <w:rPr>
      <w:rFonts w:ascii="Arial" w:eastAsia="Times New Roman" w:hAnsi="Arial" w:cs="Arial"/>
      <w:sz w:val="20"/>
      <w:szCs w:val="20"/>
      <w:lang w:eastAsia="ru-RU"/>
    </w:rPr>
  </w:style>
  <w:style w:type="character" w:customStyle="1" w:styleId="10">
    <w:name w:val="Заголовок 1 Знак"/>
    <w:basedOn w:val="a0"/>
    <w:link w:val="1"/>
    <w:uiPriority w:val="9"/>
    <w:rsid w:val="00881DB1"/>
    <w:rPr>
      <w:rFonts w:ascii="Times New Roman" w:eastAsia="Times New Roman" w:hAnsi="Times New Roman" w:cs="Times New Roman"/>
      <w:b/>
      <w:bCs/>
      <w:szCs w:val="20"/>
      <w:lang w:eastAsia="ru-RU"/>
    </w:rPr>
  </w:style>
  <w:style w:type="numbering" w:customStyle="1" w:styleId="11">
    <w:name w:val="Нет списка1"/>
    <w:next w:val="a2"/>
    <w:uiPriority w:val="99"/>
    <w:semiHidden/>
    <w:unhideWhenUsed/>
    <w:rsid w:val="00AA5CF9"/>
  </w:style>
  <w:style w:type="paragraph" w:customStyle="1" w:styleId="ConsPlusNonformat">
    <w:name w:val="ConsPlusNonformat"/>
    <w:rsid w:val="00AA5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5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5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5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5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5CF9"/>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AA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5CF9"/>
    <w:pPr>
      <w:spacing w:after="200" w:line="276" w:lineRule="auto"/>
      <w:ind w:left="720"/>
      <w:contextualSpacing/>
    </w:pPr>
  </w:style>
  <w:style w:type="paragraph" w:styleId="a5">
    <w:name w:val="Balloon Text"/>
    <w:basedOn w:val="a"/>
    <w:link w:val="a6"/>
    <w:uiPriority w:val="99"/>
    <w:semiHidden/>
    <w:unhideWhenUsed/>
    <w:rsid w:val="00AA5C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5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95471">
      <w:bodyDiv w:val="1"/>
      <w:marLeft w:val="0"/>
      <w:marRight w:val="0"/>
      <w:marTop w:val="0"/>
      <w:marBottom w:val="0"/>
      <w:divBdr>
        <w:top w:val="none" w:sz="0" w:space="0" w:color="auto"/>
        <w:left w:val="none" w:sz="0" w:space="0" w:color="auto"/>
        <w:bottom w:val="none" w:sz="0" w:space="0" w:color="auto"/>
        <w:right w:val="none" w:sz="0" w:space="0" w:color="auto"/>
      </w:divBdr>
    </w:div>
    <w:div w:id="423914367">
      <w:bodyDiv w:val="1"/>
      <w:marLeft w:val="0"/>
      <w:marRight w:val="0"/>
      <w:marTop w:val="0"/>
      <w:marBottom w:val="0"/>
      <w:divBdr>
        <w:top w:val="none" w:sz="0" w:space="0" w:color="auto"/>
        <w:left w:val="none" w:sz="0" w:space="0" w:color="auto"/>
        <w:bottom w:val="none" w:sz="0" w:space="0" w:color="auto"/>
        <w:right w:val="none" w:sz="0" w:space="0" w:color="auto"/>
      </w:divBdr>
    </w:div>
    <w:div w:id="441649927">
      <w:bodyDiv w:val="1"/>
      <w:marLeft w:val="0"/>
      <w:marRight w:val="0"/>
      <w:marTop w:val="0"/>
      <w:marBottom w:val="0"/>
      <w:divBdr>
        <w:top w:val="none" w:sz="0" w:space="0" w:color="auto"/>
        <w:left w:val="none" w:sz="0" w:space="0" w:color="auto"/>
        <w:bottom w:val="none" w:sz="0" w:space="0" w:color="auto"/>
        <w:right w:val="none" w:sz="0" w:space="0" w:color="auto"/>
      </w:divBdr>
    </w:div>
    <w:div w:id="12579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F431EC9B8A09BEB842E7D160F1ED8D12FB8BB8CF2566AE06F1820243EA865EA2AAB0646A8B1A9C0FD810B25B76E131FCE91995AF1CF138nFM0N" TargetMode="External"/><Relationship Id="rId13" Type="http://schemas.openxmlformats.org/officeDocument/2006/relationships/hyperlink" Target="consultantplus://offline/ref=67F431EC9B8A09BEB842E7D160F1ED8D12FB8BB8C22166AE06F1820243EA865EB0AAE8686B8C06980DCD46E31Dn2M1N" TargetMode="External"/><Relationship Id="rId18" Type="http://schemas.openxmlformats.org/officeDocument/2006/relationships/hyperlink" Target="consultantplus://offline/ref=67F431EC9B8A09BEB842E7D160F1ED8D15F284BBC32766AE06F1820243EA865EA2AAB0646A8B1A9F00D810B25B76E131FCE91995AF1CF138nFM0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7F431EC9B8A09BEB842E7C7739DB38115F1D3B7CB266EF053A784551CBA800BE2EAB63129CF159908D247E41F28B861BFA21491B600F13FECB8FFE0n2MFN" TargetMode="External"/><Relationship Id="rId12" Type="http://schemas.openxmlformats.org/officeDocument/2006/relationships/hyperlink" Target="consultantplus://offline/ref=67F431EC9B8A09BEB842E7D160F1ED8D12FB8BB8C22166AE06F1820243EA865EB0AAE8686B8C06980DCD46E31Dn2M1N" TargetMode="External"/><Relationship Id="rId17" Type="http://schemas.openxmlformats.org/officeDocument/2006/relationships/hyperlink" Target="consultantplus://offline/ref=67F431EC9B8A09BEB842E7D160F1ED8D12FB8BB8CF2566AE06F1820243EA865EA2AAB06C6A8D13CC599711EE1E24F230FEE91B90B3n1MCN" TargetMode="External"/><Relationship Id="rId2" Type="http://schemas.openxmlformats.org/officeDocument/2006/relationships/styles" Target="styles.xml"/><Relationship Id="rId16" Type="http://schemas.openxmlformats.org/officeDocument/2006/relationships/hyperlink" Target="consultantplus://offline/ref=67F431EC9B8A09BEB842E7D160F1ED8D15F284BDC82D66AE06F1820243EA865EB0AAE8686B8C06980DCD46E31Dn2M1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7F431EC9B8A09BEB842E7D160F1ED8D12FB8CBFCC2266AE06F1820243EA865EB0AAE8686B8C06980DCD46E31Dn2M1N" TargetMode="External"/><Relationship Id="rId11" Type="http://schemas.openxmlformats.org/officeDocument/2006/relationships/hyperlink" Target="consultantplus://offline/ref=67F431EC9B8A09BEB842E7D160F1ED8D12FB89BACF2366AE06F1820243EA865EA2AAB0646A8B199000D810B25B76E131FCE91995AF1CF138nFM0N" TargetMode="External"/><Relationship Id="rId5" Type="http://schemas.openxmlformats.org/officeDocument/2006/relationships/hyperlink" Target="consultantplus://offline/ref=67F431EC9B8A09BEB842E7D160F1ED8D12FB8BB8CF2566AE06F1820243EA865EB0AAE8686B8C06980DCD46E31Dn2M1N" TargetMode="External"/><Relationship Id="rId15" Type="http://schemas.openxmlformats.org/officeDocument/2006/relationships/hyperlink" Target="consultantplus://offline/ref=67F431EC9B8A09BEB842E7D160F1ED8D14FC8EBAC92F3BA40EA88E0044E5D949A5E3BC656A891A9B038715A74A2EED37E5F71C8EB31EF3n3M8N" TargetMode="External"/><Relationship Id="rId10" Type="http://schemas.openxmlformats.org/officeDocument/2006/relationships/hyperlink" Target="consultantplus://offline/ref=67F431EC9B8A09BEB842E7D160F1ED8D12FB89BACF2366AE06F1820243EA865EA2AAB0646A8B199000D810B25B76E131FCE91995AF1CF138nFM0N" TargetMode="External"/><Relationship Id="rId19" Type="http://schemas.openxmlformats.org/officeDocument/2006/relationships/hyperlink" Target="consultantplus://offline/ref=67F431EC9B8A09BEB842E7D160F1ED8D15F284BBC32766AE06F1820243EA865EA2AAB0646A8B1A9F00D810B25B76E131FCE91995AF1CF138nFM0N" TargetMode="External"/><Relationship Id="rId4" Type="http://schemas.openxmlformats.org/officeDocument/2006/relationships/webSettings" Target="webSettings.xml"/><Relationship Id="rId9" Type="http://schemas.openxmlformats.org/officeDocument/2006/relationships/hyperlink" Target="consultantplus://offline/ref=67F431EC9B8A09BEB842E7D160F1ED8D12FB8CBFCC2766AE06F1820243EA865EA2AAB0646A8B1E990AD810B25B76E131FCE91995AF1CF138nFM0N" TargetMode="External"/><Relationship Id="rId14" Type="http://schemas.openxmlformats.org/officeDocument/2006/relationships/hyperlink" Target="consultantplus://offline/ref=67F431EC9B8A09BEB842E7D160F1ED8D14FC8EBAC92F3BA40EA88E0044E5D949A5E3BC656A8A1B9D038715A74A2EED37E5F71C8EB31EF3n3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10377</Words>
  <Characters>59152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2022-10-24T10:21:00Z</dcterms:created>
  <dcterms:modified xsi:type="dcterms:W3CDTF">2022-10-24T10:21:00Z</dcterms:modified>
</cp:coreProperties>
</file>